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63178" w14:textId="124042FB" w:rsidR="00934C78" w:rsidRDefault="00543B4C" w:rsidP="00934C78">
      <w:pPr>
        <w:pStyle w:val="Titre1"/>
        <w:numPr>
          <w:ilvl w:val="0"/>
          <w:numId w:val="0"/>
        </w:numPr>
        <w:jc w:val="center"/>
        <w:rPr>
          <w:color w:val="auto"/>
        </w:rPr>
      </w:pPr>
      <w:bookmarkStart w:id="0" w:name="_Toc125626478"/>
      <w:bookmarkStart w:id="1" w:name="_Toc224835239"/>
      <w:r w:rsidRPr="00C30215">
        <w:rPr>
          <w:color w:val="auto"/>
        </w:rPr>
        <w:t>MEMOIRE TECHNIQUE</w:t>
      </w:r>
      <w:bookmarkEnd w:id="0"/>
      <w:bookmarkEnd w:id="1"/>
    </w:p>
    <w:p w14:paraId="5411520D" w14:textId="77777777" w:rsidR="00934C78" w:rsidRDefault="00934C78" w:rsidP="00934C78"/>
    <w:p w14:paraId="7769C7D7" w14:textId="09C48AE6" w:rsidR="00934C78" w:rsidRDefault="00934C78" w:rsidP="00934C78">
      <w:r>
        <w:t>Marché de maintenance préventive et corrective des installations électriques du Centre Inria de l’Université de Lorraine</w:t>
      </w:r>
    </w:p>
    <w:p w14:paraId="598AC7F3" w14:textId="4EBAA874" w:rsidR="00934C78" w:rsidRPr="00934C78" w:rsidRDefault="00934C78" w:rsidP="00934C78">
      <w:r>
        <w:t>Marché de services n°2026-0524</w:t>
      </w:r>
    </w:p>
    <w:p w14:paraId="25388EFF" w14:textId="77777777" w:rsidR="00543B4C" w:rsidRPr="00C30215" w:rsidRDefault="00543B4C" w:rsidP="00543B4C">
      <w:pPr>
        <w:jc w:val="center"/>
        <w:rPr>
          <w:rFonts w:cs="Arial Narrow"/>
        </w:rPr>
      </w:pPr>
    </w:p>
    <w:p w14:paraId="05D2A4D5" w14:textId="77777777" w:rsidR="00543B4C" w:rsidRPr="00C30215" w:rsidRDefault="00543B4C" w:rsidP="00543B4C">
      <w:pPr>
        <w:jc w:val="center"/>
        <w:rPr>
          <w:rFonts w:cs="Arial Narrow"/>
        </w:rPr>
      </w:pPr>
      <w:r w:rsidRPr="00C30215">
        <w:rPr>
          <w:rFonts w:cs="Arial Narrow"/>
        </w:rPr>
        <w:t>(</w:t>
      </w:r>
      <w:r w:rsidRPr="00904F2B">
        <w:rPr>
          <w:rFonts w:cs="Arial Narrow"/>
          <w:i/>
          <w:iCs/>
        </w:rPr>
        <w:t>À remplir obligatoirement</w:t>
      </w:r>
      <w:r w:rsidRPr="00C30215">
        <w:rPr>
          <w:rFonts w:cs="Arial Narrow"/>
        </w:rPr>
        <w:t>)</w:t>
      </w:r>
    </w:p>
    <w:p w14:paraId="7D0A2AD5" w14:textId="77777777" w:rsidR="00543B4C" w:rsidRPr="00C30215" w:rsidRDefault="00543B4C" w:rsidP="00543B4C">
      <w:pPr>
        <w:rPr>
          <w:rFonts w:cs="Arial Narrow"/>
        </w:rPr>
      </w:pPr>
      <w:r w:rsidRPr="00C30215">
        <w:rPr>
          <w:rFonts w:cs="Arial Narrow"/>
        </w:rPr>
        <w:t xml:space="preserve">Ce document intitulé « Mémoire technique » est destiné à recueillir les éléments essentiels de l’offre technique du candidat. </w:t>
      </w:r>
    </w:p>
    <w:p w14:paraId="0A1A3B12" w14:textId="77777777" w:rsidR="00543B4C" w:rsidRPr="00C30215" w:rsidRDefault="00543B4C" w:rsidP="00543B4C">
      <w:pPr>
        <w:rPr>
          <w:rFonts w:cs="Arial Narrow"/>
        </w:rPr>
      </w:pPr>
      <w:r w:rsidRPr="00C30215">
        <w:rPr>
          <w:rFonts w:cs="Arial Narrow"/>
        </w:rPr>
        <w:t xml:space="preserve">Ces </w:t>
      </w:r>
      <w:r w:rsidR="00435820">
        <w:rPr>
          <w:rFonts w:cs="Arial Narrow"/>
        </w:rPr>
        <w:t>é</w:t>
      </w:r>
      <w:r w:rsidRPr="00C30215">
        <w:rPr>
          <w:rFonts w:cs="Arial Narrow"/>
        </w:rPr>
        <w:t>léments constituent l’ossature des prestations et services, objets de l’engagement du candidat.</w:t>
      </w:r>
    </w:p>
    <w:p w14:paraId="2B58E799" w14:textId="36C389AA" w:rsidR="00543B4C" w:rsidRPr="00C30215" w:rsidRDefault="00543B4C" w:rsidP="00543B4C">
      <w:pPr>
        <w:rPr>
          <w:rFonts w:cs="Arial Narrow"/>
        </w:rPr>
      </w:pPr>
      <w:r w:rsidRPr="00C30215">
        <w:rPr>
          <w:rFonts w:cs="Arial Narrow"/>
        </w:rPr>
        <w:t>L’attention du candidat est attirée sur le fait que le cadre de réponse est une des pièces particulières constitutives du marché et que tous les affirmations et engagements qui y sont consignés sont contractuels et deviennent exécutoires.</w:t>
      </w:r>
    </w:p>
    <w:p w14:paraId="0CB9AC0E" w14:textId="77777777" w:rsidR="00543B4C" w:rsidRPr="00C30215" w:rsidRDefault="00543B4C" w:rsidP="00543B4C">
      <w:pPr>
        <w:rPr>
          <w:rFonts w:cs="Arial Narrow"/>
        </w:rPr>
      </w:pPr>
      <w:r w:rsidRPr="00C30215">
        <w:rPr>
          <w:rFonts w:cs="Arial Narrow"/>
        </w:rPr>
        <w:t>Le candidat répond impérativement à toutes les questions posées en explicitant de façon concise ses réponses. Les différents exposés pourront être développés si le candidat le juge opportun dans un document annexe.</w:t>
      </w:r>
    </w:p>
    <w:p w14:paraId="4A0A55E6" w14:textId="77777777" w:rsidR="00543B4C" w:rsidRPr="00C30215" w:rsidRDefault="00543B4C" w:rsidP="00543B4C">
      <w:pPr>
        <w:rPr>
          <w:rFonts w:cs="Arial Narrow"/>
        </w:rPr>
      </w:pPr>
    </w:p>
    <w:p w14:paraId="098E36F8" w14:textId="39EB2451" w:rsidR="00543B4C" w:rsidRPr="00C30215" w:rsidRDefault="00543B4C" w:rsidP="00543B4C">
      <w:pPr>
        <w:rPr>
          <w:rFonts w:cs="Arial Narrow"/>
        </w:rPr>
      </w:pPr>
      <w:r w:rsidRPr="00C30215">
        <w:rPr>
          <w:rFonts w:cs="Arial Narrow"/>
        </w:rPr>
        <w:t xml:space="preserve">Le cadre de réponse se compose de </w:t>
      </w:r>
      <w:r w:rsidR="00934C78">
        <w:rPr>
          <w:rFonts w:cs="Arial Narrow"/>
        </w:rPr>
        <w:t>6</w:t>
      </w:r>
      <w:r w:rsidR="00720F9E">
        <w:rPr>
          <w:rFonts w:cs="Arial Narrow"/>
        </w:rPr>
        <w:t xml:space="preserve"> annexes.</w:t>
      </w:r>
    </w:p>
    <w:p w14:paraId="2FDF767A" w14:textId="77777777" w:rsidR="00543B4C" w:rsidRPr="00C30215" w:rsidRDefault="00543B4C" w:rsidP="00543B4C">
      <w:pPr>
        <w:rPr>
          <w:rFonts w:cs="Arial Narrow"/>
          <w:b/>
          <w:bCs/>
          <w:color w:val="993300"/>
        </w:rPr>
      </w:pPr>
    </w:p>
    <w:p w14:paraId="2AD0EA82" w14:textId="77777777" w:rsidR="00543B4C" w:rsidRPr="00C30215" w:rsidRDefault="00543B4C" w:rsidP="00543B4C">
      <w:pPr>
        <w:jc w:val="center"/>
        <w:rPr>
          <w:rFonts w:cs="Arial Narrow"/>
          <w:b/>
          <w:bCs/>
          <w:sz w:val="36"/>
          <w:szCs w:val="36"/>
        </w:rPr>
      </w:pPr>
      <w:r w:rsidRPr="00C30215">
        <w:rPr>
          <w:rFonts w:cs="Arial Narrow"/>
          <w:b/>
          <w:bCs/>
          <w:sz w:val="36"/>
          <w:szCs w:val="36"/>
        </w:rPr>
        <w:br w:type="page"/>
      </w:r>
    </w:p>
    <w:p w14:paraId="2BC13BF1" w14:textId="77777777" w:rsidR="00543B4C" w:rsidRPr="00C30215" w:rsidRDefault="00543B4C" w:rsidP="00543B4C">
      <w:pPr>
        <w:jc w:val="center"/>
        <w:rPr>
          <w:rFonts w:cs="Arial Narrow"/>
          <w:b/>
          <w:bCs/>
          <w:sz w:val="36"/>
          <w:szCs w:val="36"/>
        </w:rPr>
      </w:pPr>
    </w:p>
    <w:p w14:paraId="2F2567AA" w14:textId="77777777" w:rsidR="00543B4C" w:rsidRPr="00C30215" w:rsidRDefault="00543B4C" w:rsidP="00543B4C">
      <w:pPr>
        <w:jc w:val="center"/>
        <w:rPr>
          <w:rFonts w:cs="Arial Narrow"/>
          <w:b/>
          <w:bCs/>
          <w:sz w:val="36"/>
          <w:szCs w:val="36"/>
        </w:rPr>
      </w:pPr>
      <w:r w:rsidRPr="00C30215">
        <w:rPr>
          <w:rFonts w:cs="Arial Narrow"/>
          <w:b/>
          <w:bCs/>
          <w:sz w:val="36"/>
          <w:szCs w:val="36"/>
        </w:rPr>
        <w:t>SOMMAIRE</w:t>
      </w:r>
    </w:p>
    <w:p w14:paraId="4906B9CD" w14:textId="77777777" w:rsidR="00543B4C" w:rsidRPr="00C30215" w:rsidRDefault="00543B4C" w:rsidP="00543B4C">
      <w:pPr>
        <w:jc w:val="center"/>
        <w:rPr>
          <w:rFonts w:cs="Arial Narrow"/>
          <w:b/>
          <w:bCs/>
        </w:rPr>
      </w:pPr>
    </w:p>
    <w:p w14:paraId="2212CD88" w14:textId="77777777" w:rsidR="00543B4C" w:rsidRPr="00C30215" w:rsidRDefault="00543B4C" w:rsidP="000A0A01">
      <w:pPr>
        <w:spacing w:before="240"/>
        <w:rPr>
          <w:rFonts w:cs="Arial Narrow"/>
          <w:b/>
          <w:bCs/>
        </w:rPr>
      </w:pPr>
    </w:p>
    <w:p w14:paraId="67DDB391" w14:textId="2155C974" w:rsidR="00934C78" w:rsidRDefault="00D67BD3">
      <w:pPr>
        <w:pStyle w:val="TM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r w:rsidRPr="00C30215">
        <w:rPr>
          <w:rFonts w:cs="Arial Narrow"/>
          <w:b w:val="0"/>
          <w:bCs w:val="0"/>
          <w:sz w:val="24"/>
          <w:szCs w:val="24"/>
        </w:rPr>
        <w:fldChar w:fldCharType="begin"/>
      </w:r>
      <w:r w:rsidR="00543B4C" w:rsidRPr="00C30215">
        <w:rPr>
          <w:rFonts w:cs="Arial Narrow"/>
          <w:b w:val="0"/>
          <w:bCs w:val="0"/>
          <w:sz w:val="24"/>
          <w:szCs w:val="24"/>
        </w:rPr>
        <w:instrText xml:space="preserve"> TOC \o "1-3" \h \z \u </w:instrText>
      </w:r>
      <w:r w:rsidRPr="00C30215">
        <w:rPr>
          <w:rFonts w:cs="Arial Narrow"/>
          <w:b w:val="0"/>
          <w:bCs w:val="0"/>
          <w:sz w:val="24"/>
          <w:szCs w:val="24"/>
        </w:rPr>
        <w:fldChar w:fldCharType="separate"/>
      </w:r>
      <w:hyperlink w:anchor="_Toc224835239" w:history="1">
        <w:r w:rsidR="00934C78" w:rsidRPr="009F18A4">
          <w:rPr>
            <w:rStyle w:val="Lienhypertexte"/>
            <w:noProof/>
          </w:rPr>
          <w:t>MEMOIRE TECHNIQUE</w:t>
        </w:r>
        <w:r w:rsidR="00934C78">
          <w:rPr>
            <w:noProof/>
            <w:webHidden/>
          </w:rPr>
          <w:tab/>
        </w:r>
        <w:r w:rsidR="00934C78">
          <w:rPr>
            <w:noProof/>
            <w:webHidden/>
          </w:rPr>
          <w:fldChar w:fldCharType="begin"/>
        </w:r>
        <w:r w:rsidR="00934C78">
          <w:rPr>
            <w:noProof/>
            <w:webHidden/>
          </w:rPr>
          <w:instrText xml:space="preserve"> PAGEREF _Toc224835239 \h </w:instrText>
        </w:r>
        <w:r w:rsidR="00934C78">
          <w:rPr>
            <w:noProof/>
            <w:webHidden/>
          </w:rPr>
        </w:r>
        <w:r w:rsidR="00934C78">
          <w:rPr>
            <w:noProof/>
            <w:webHidden/>
          </w:rPr>
          <w:fldChar w:fldCharType="separate"/>
        </w:r>
        <w:r w:rsidR="00934C78">
          <w:rPr>
            <w:noProof/>
            <w:webHidden/>
          </w:rPr>
          <w:t>1</w:t>
        </w:r>
        <w:r w:rsidR="00934C78">
          <w:rPr>
            <w:noProof/>
            <w:webHidden/>
          </w:rPr>
          <w:fldChar w:fldCharType="end"/>
        </w:r>
      </w:hyperlink>
    </w:p>
    <w:p w14:paraId="3F3EAB2D" w14:textId="1501BBF6" w:rsidR="00934C78" w:rsidRDefault="00185676">
      <w:pPr>
        <w:pStyle w:val="TM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4835240" w:history="1">
        <w:r w:rsidR="00934C78" w:rsidRPr="009F18A4">
          <w:rPr>
            <w:rStyle w:val="Lienhypertexte"/>
            <w:noProof/>
          </w:rPr>
          <w:t>ANNEXE 1</w:t>
        </w:r>
        <w:r w:rsidR="00934C78" w:rsidRPr="009F18A4">
          <w:rPr>
            <w:rStyle w:val="Lienhypertexte"/>
            <w:rFonts w:hint="eastAsia"/>
            <w:noProof/>
          </w:rPr>
          <w:t> </w:t>
        </w:r>
        <w:r w:rsidR="00934C78" w:rsidRPr="009F18A4">
          <w:rPr>
            <w:rStyle w:val="Lienhypertexte"/>
            <w:noProof/>
          </w:rPr>
          <w:t xml:space="preserve">: MOYENS HUMAINS MIS EN </w:t>
        </w:r>
        <w:r w:rsidR="00934C78" w:rsidRPr="009F18A4">
          <w:rPr>
            <w:rStyle w:val="Lienhypertexte"/>
            <w:rFonts w:hint="eastAsia"/>
            <w:noProof/>
          </w:rPr>
          <w:t>Œ</w:t>
        </w:r>
        <w:r w:rsidR="00934C78" w:rsidRPr="009F18A4">
          <w:rPr>
            <w:rStyle w:val="Lienhypertexte"/>
            <w:noProof/>
          </w:rPr>
          <w:t>UVRE</w:t>
        </w:r>
        <w:r w:rsidR="00934C78">
          <w:rPr>
            <w:noProof/>
            <w:webHidden/>
          </w:rPr>
          <w:tab/>
        </w:r>
        <w:r w:rsidR="00934C78">
          <w:rPr>
            <w:noProof/>
            <w:webHidden/>
          </w:rPr>
          <w:fldChar w:fldCharType="begin"/>
        </w:r>
        <w:r w:rsidR="00934C78">
          <w:rPr>
            <w:noProof/>
            <w:webHidden/>
          </w:rPr>
          <w:instrText xml:space="preserve"> PAGEREF _Toc224835240 \h </w:instrText>
        </w:r>
        <w:r w:rsidR="00934C78">
          <w:rPr>
            <w:noProof/>
            <w:webHidden/>
          </w:rPr>
        </w:r>
        <w:r w:rsidR="00934C78">
          <w:rPr>
            <w:noProof/>
            <w:webHidden/>
          </w:rPr>
          <w:fldChar w:fldCharType="separate"/>
        </w:r>
        <w:r w:rsidR="00934C78">
          <w:rPr>
            <w:noProof/>
            <w:webHidden/>
          </w:rPr>
          <w:t>3</w:t>
        </w:r>
        <w:r w:rsidR="00934C78">
          <w:rPr>
            <w:noProof/>
            <w:webHidden/>
          </w:rPr>
          <w:fldChar w:fldCharType="end"/>
        </w:r>
      </w:hyperlink>
    </w:p>
    <w:p w14:paraId="6239AD98" w14:textId="37B29E88" w:rsidR="00934C78" w:rsidRDefault="00185676">
      <w:pPr>
        <w:pStyle w:val="TM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4835241" w:history="1">
        <w:r w:rsidR="00934C78" w:rsidRPr="009F18A4">
          <w:rPr>
            <w:rStyle w:val="Lienhypertexte"/>
            <w:noProof/>
          </w:rPr>
          <w:t>ANNEXE 2</w:t>
        </w:r>
        <w:r w:rsidR="00934C78" w:rsidRPr="009F18A4">
          <w:rPr>
            <w:rStyle w:val="Lienhypertexte"/>
            <w:rFonts w:hint="eastAsia"/>
            <w:noProof/>
          </w:rPr>
          <w:t> </w:t>
        </w:r>
        <w:r w:rsidR="00934C78" w:rsidRPr="009F18A4">
          <w:rPr>
            <w:rStyle w:val="Lienhypertexte"/>
            <w:noProof/>
          </w:rPr>
          <w:t>: MOYENS MATERIELS / TECHNIQUES</w:t>
        </w:r>
        <w:r w:rsidR="00934C78">
          <w:rPr>
            <w:noProof/>
            <w:webHidden/>
          </w:rPr>
          <w:tab/>
        </w:r>
        <w:r w:rsidR="00934C78">
          <w:rPr>
            <w:noProof/>
            <w:webHidden/>
          </w:rPr>
          <w:fldChar w:fldCharType="begin"/>
        </w:r>
        <w:r w:rsidR="00934C78">
          <w:rPr>
            <w:noProof/>
            <w:webHidden/>
          </w:rPr>
          <w:instrText xml:space="preserve"> PAGEREF _Toc224835241 \h </w:instrText>
        </w:r>
        <w:r w:rsidR="00934C78">
          <w:rPr>
            <w:noProof/>
            <w:webHidden/>
          </w:rPr>
        </w:r>
        <w:r w:rsidR="00934C78">
          <w:rPr>
            <w:noProof/>
            <w:webHidden/>
          </w:rPr>
          <w:fldChar w:fldCharType="separate"/>
        </w:r>
        <w:r w:rsidR="00934C78">
          <w:rPr>
            <w:noProof/>
            <w:webHidden/>
          </w:rPr>
          <w:t>4</w:t>
        </w:r>
        <w:r w:rsidR="00934C78">
          <w:rPr>
            <w:noProof/>
            <w:webHidden/>
          </w:rPr>
          <w:fldChar w:fldCharType="end"/>
        </w:r>
      </w:hyperlink>
    </w:p>
    <w:p w14:paraId="59C58EA9" w14:textId="025E5A0C" w:rsidR="00934C78" w:rsidRDefault="00185676">
      <w:pPr>
        <w:pStyle w:val="TM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4835242" w:history="1">
        <w:r w:rsidR="00934C78" w:rsidRPr="009F18A4">
          <w:rPr>
            <w:rStyle w:val="Lienhypertexte"/>
            <w:noProof/>
          </w:rPr>
          <w:t>ANNEXE 3</w:t>
        </w:r>
        <w:r w:rsidR="00934C78" w:rsidRPr="009F18A4">
          <w:rPr>
            <w:rStyle w:val="Lienhypertexte"/>
            <w:rFonts w:hint="eastAsia"/>
            <w:noProof/>
          </w:rPr>
          <w:t> </w:t>
        </w:r>
        <w:r w:rsidR="00934C78" w:rsidRPr="009F18A4">
          <w:rPr>
            <w:rStyle w:val="Lienhypertexte"/>
            <w:noProof/>
          </w:rPr>
          <w:t>: PLAN DE FORMATION</w:t>
        </w:r>
        <w:r w:rsidR="00934C78">
          <w:rPr>
            <w:noProof/>
            <w:webHidden/>
          </w:rPr>
          <w:tab/>
        </w:r>
        <w:r w:rsidR="00934C78">
          <w:rPr>
            <w:noProof/>
            <w:webHidden/>
          </w:rPr>
          <w:fldChar w:fldCharType="begin"/>
        </w:r>
        <w:r w:rsidR="00934C78">
          <w:rPr>
            <w:noProof/>
            <w:webHidden/>
          </w:rPr>
          <w:instrText xml:space="preserve"> PAGEREF _Toc224835242 \h </w:instrText>
        </w:r>
        <w:r w:rsidR="00934C78">
          <w:rPr>
            <w:noProof/>
            <w:webHidden/>
          </w:rPr>
        </w:r>
        <w:r w:rsidR="00934C78">
          <w:rPr>
            <w:noProof/>
            <w:webHidden/>
          </w:rPr>
          <w:fldChar w:fldCharType="separate"/>
        </w:r>
        <w:r w:rsidR="00934C78">
          <w:rPr>
            <w:noProof/>
            <w:webHidden/>
          </w:rPr>
          <w:t>5</w:t>
        </w:r>
        <w:r w:rsidR="00934C78">
          <w:rPr>
            <w:noProof/>
            <w:webHidden/>
          </w:rPr>
          <w:fldChar w:fldCharType="end"/>
        </w:r>
      </w:hyperlink>
    </w:p>
    <w:p w14:paraId="0AFEDF8F" w14:textId="3DA91471" w:rsidR="00934C78" w:rsidRDefault="00185676">
      <w:pPr>
        <w:pStyle w:val="TM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4835243" w:history="1">
        <w:r w:rsidR="00934C78" w:rsidRPr="009F18A4">
          <w:rPr>
            <w:rStyle w:val="Lienhypertexte"/>
            <w:noProof/>
          </w:rPr>
          <w:t>ANNEXE 4</w:t>
        </w:r>
        <w:r w:rsidR="00934C78" w:rsidRPr="009F18A4">
          <w:rPr>
            <w:rStyle w:val="Lienhypertexte"/>
            <w:rFonts w:hint="eastAsia"/>
            <w:noProof/>
          </w:rPr>
          <w:t> </w:t>
        </w:r>
        <w:r w:rsidR="00934C78" w:rsidRPr="009F18A4">
          <w:rPr>
            <w:rStyle w:val="Lienhypertexte"/>
            <w:noProof/>
          </w:rPr>
          <w:t>: ORGANISATION ET TRA</w:t>
        </w:r>
        <w:r w:rsidR="00934C78" w:rsidRPr="009F18A4">
          <w:rPr>
            <w:rStyle w:val="Lienhypertexte"/>
            <w:rFonts w:hint="eastAsia"/>
            <w:noProof/>
          </w:rPr>
          <w:t>Ç</w:t>
        </w:r>
        <w:r w:rsidR="00934C78" w:rsidRPr="009F18A4">
          <w:rPr>
            <w:rStyle w:val="Lienhypertexte"/>
            <w:noProof/>
          </w:rPr>
          <w:t>ABILITE DES INTERVENTIONS, DES DEPANNAGES ET REPARATIONS</w:t>
        </w:r>
        <w:r w:rsidR="00934C78">
          <w:rPr>
            <w:noProof/>
            <w:webHidden/>
          </w:rPr>
          <w:tab/>
        </w:r>
        <w:r w:rsidR="00934C78">
          <w:rPr>
            <w:noProof/>
            <w:webHidden/>
          </w:rPr>
          <w:fldChar w:fldCharType="begin"/>
        </w:r>
        <w:r w:rsidR="00934C78">
          <w:rPr>
            <w:noProof/>
            <w:webHidden/>
          </w:rPr>
          <w:instrText xml:space="preserve"> PAGEREF _Toc224835243 \h </w:instrText>
        </w:r>
        <w:r w:rsidR="00934C78">
          <w:rPr>
            <w:noProof/>
            <w:webHidden/>
          </w:rPr>
        </w:r>
        <w:r w:rsidR="00934C78">
          <w:rPr>
            <w:noProof/>
            <w:webHidden/>
          </w:rPr>
          <w:fldChar w:fldCharType="separate"/>
        </w:r>
        <w:r w:rsidR="00934C78">
          <w:rPr>
            <w:noProof/>
            <w:webHidden/>
          </w:rPr>
          <w:t>6</w:t>
        </w:r>
        <w:r w:rsidR="00934C78">
          <w:rPr>
            <w:noProof/>
            <w:webHidden/>
          </w:rPr>
          <w:fldChar w:fldCharType="end"/>
        </w:r>
      </w:hyperlink>
    </w:p>
    <w:p w14:paraId="6ED33595" w14:textId="434BAD41" w:rsidR="00934C78" w:rsidRDefault="00185676">
      <w:pPr>
        <w:pStyle w:val="TM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4835244" w:history="1">
        <w:r w:rsidR="00934C78" w:rsidRPr="009F18A4">
          <w:rPr>
            <w:rStyle w:val="Lienhypertexte"/>
            <w:noProof/>
          </w:rPr>
          <w:t>ANNEXE 5</w:t>
        </w:r>
        <w:r w:rsidR="00934C78" w:rsidRPr="009F18A4">
          <w:rPr>
            <w:rStyle w:val="Lienhypertexte"/>
            <w:rFonts w:hint="eastAsia"/>
            <w:noProof/>
          </w:rPr>
          <w:t> </w:t>
        </w:r>
        <w:r w:rsidR="00934C78" w:rsidRPr="009F18A4">
          <w:rPr>
            <w:rStyle w:val="Lienhypertexte"/>
            <w:noProof/>
          </w:rPr>
          <w:t xml:space="preserve">: ORGANISATION, MODALITE DE MIS ENE </w:t>
        </w:r>
        <w:r w:rsidR="00934C78" w:rsidRPr="009F18A4">
          <w:rPr>
            <w:rStyle w:val="Lienhypertexte"/>
            <w:rFonts w:hint="eastAsia"/>
            <w:noProof/>
          </w:rPr>
          <w:t>Œ</w:t>
        </w:r>
        <w:r w:rsidR="00934C78" w:rsidRPr="009F18A4">
          <w:rPr>
            <w:rStyle w:val="Lienhypertexte"/>
            <w:noProof/>
          </w:rPr>
          <w:t>UVRE ET TRA</w:t>
        </w:r>
        <w:r w:rsidR="00934C78" w:rsidRPr="009F18A4">
          <w:rPr>
            <w:rStyle w:val="Lienhypertexte"/>
            <w:rFonts w:hint="eastAsia"/>
            <w:noProof/>
          </w:rPr>
          <w:t>Ç</w:t>
        </w:r>
        <w:r w:rsidR="00934C78" w:rsidRPr="009F18A4">
          <w:rPr>
            <w:rStyle w:val="Lienhypertexte"/>
            <w:noProof/>
          </w:rPr>
          <w:t>ABILITE DES ASTREINTES</w:t>
        </w:r>
        <w:r w:rsidR="00934C78">
          <w:rPr>
            <w:noProof/>
            <w:webHidden/>
          </w:rPr>
          <w:tab/>
        </w:r>
        <w:r w:rsidR="00934C78">
          <w:rPr>
            <w:noProof/>
            <w:webHidden/>
          </w:rPr>
          <w:fldChar w:fldCharType="begin"/>
        </w:r>
        <w:r w:rsidR="00934C78">
          <w:rPr>
            <w:noProof/>
            <w:webHidden/>
          </w:rPr>
          <w:instrText xml:space="preserve"> PAGEREF _Toc224835244 \h </w:instrText>
        </w:r>
        <w:r w:rsidR="00934C78">
          <w:rPr>
            <w:noProof/>
            <w:webHidden/>
          </w:rPr>
        </w:r>
        <w:r w:rsidR="00934C78">
          <w:rPr>
            <w:noProof/>
            <w:webHidden/>
          </w:rPr>
          <w:fldChar w:fldCharType="separate"/>
        </w:r>
        <w:r w:rsidR="00934C78">
          <w:rPr>
            <w:noProof/>
            <w:webHidden/>
          </w:rPr>
          <w:t>7</w:t>
        </w:r>
        <w:r w:rsidR="00934C78">
          <w:rPr>
            <w:noProof/>
            <w:webHidden/>
          </w:rPr>
          <w:fldChar w:fldCharType="end"/>
        </w:r>
      </w:hyperlink>
    </w:p>
    <w:p w14:paraId="37BB7DA8" w14:textId="67BFF9B1" w:rsidR="00934C78" w:rsidRDefault="00185676">
      <w:pPr>
        <w:pStyle w:val="TM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4835245" w:history="1">
        <w:r w:rsidR="00934C78" w:rsidRPr="009F18A4">
          <w:rPr>
            <w:rStyle w:val="Lienhypertexte"/>
            <w:noProof/>
          </w:rPr>
          <w:t>ANNEXE 6</w:t>
        </w:r>
        <w:r w:rsidR="00934C78" w:rsidRPr="009F18A4">
          <w:rPr>
            <w:rStyle w:val="Lienhypertexte"/>
            <w:rFonts w:hint="eastAsia"/>
            <w:noProof/>
          </w:rPr>
          <w:t> </w:t>
        </w:r>
        <w:r w:rsidR="00934C78" w:rsidRPr="009F18A4">
          <w:rPr>
            <w:rStyle w:val="Lienhypertexte"/>
            <w:noProof/>
          </w:rPr>
          <w:t>: DEMARCHE RSE</w:t>
        </w:r>
        <w:r w:rsidR="00934C78">
          <w:rPr>
            <w:noProof/>
            <w:webHidden/>
          </w:rPr>
          <w:tab/>
        </w:r>
        <w:r w:rsidR="00934C78">
          <w:rPr>
            <w:noProof/>
            <w:webHidden/>
          </w:rPr>
          <w:fldChar w:fldCharType="begin"/>
        </w:r>
        <w:r w:rsidR="00934C78">
          <w:rPr>
            <w:noProof/>
            <w:webHidden/>
          </w:rPr>
          <w:instrText xml:space="preserve"> PAGEREF _Toc224835245 \h </w:instrText>
        </w:r>
        <w:r w:rsidR="00934C78">
          <w:rPr>
            <w:noProof/>
            <w:webHidden/>
          </w:rPr>
        </w:r>
        <w:r w:rsidR="00934C78">
          <w:rPr>
            <w:noProof/>
            <w:webHidden/>
          </w:rPr>
          <w:fldChar w:fldCharType="separate"/>
        </w:r>
        <w:r w:rsidR="00934C78">
          <w:rPr>
            <w:noProof/>
            <w:webHidden/>
          </w:rPr>
          <w:t>8</w:t>
        </w:r>
        <w:r w:rsidR="00934C78">
          <w:rPr>
            <w:noProof/>
            <w:webHidden/>
          </w:rPr>
          <w:fldChar w:fldCharType="end"/>
        </w:r>
      </w:hyperlink>
    </w:p>
    <w:p w14:paraId="1F236CB5" w14:textId="1BE3540A" w:rsidR="00543B4C" w:rsidRPr="00C30215" w:rsidRDefault="00D67BD3" w:rsidP="00934C78">
      <w:pPr>
        <w:spacing w:before="240" w:after="240"/>
        <w:ind w:right="708"/>
        <w:rPr>
          <w:rFonts w:cs="Arial Narrow"/>
          <w:b/>
          <w:bCs/>
          <w:sz w:val="36"/>
          <w:szCs w:val="36"/>
        </w:rPr>
      </w:pPr>
      <w:r w:rsidRPr="00C30215">
        <w:rPr>
          <w:rFonts w:cs="Arial Narrow"/>
          <w:b/>
          <w:bCs/>
        </w:rPr>
        <w:fldChar w:fldCharType="end"/>
      </w:r>
    </w:p>
    <w:p w14:paraId="2D0E10E1" w14:textId="77777777" w:rsidR="00543B4C" w:rsidRPr="00C30215" w:rsidRDefault="00543B4C" w:rsidP="00543B4C">
      <w:pPr>
        <w:pStyle w:val="MemTech1"/>
        <w:sectPr w:rsidR="00543B4C" w:rsidRPr="00C30215" w:rsidSect="00543B4C">
          <w:headerReference w:type="default" r:id="rId7"/>
          <w:footerReference w:type="even" r:id="rId8"/>
          <w:footerReference w:type="default" r:id="rId9"/>
          <w:footerReference w:type="first" r:id="rId10"/>
          <w:pgSz w:w="11907" w:h="16840" w:code="9"/>
          <w:pgMar w:top="1134" w:right="1134" w:bottom="993" w:left="1418" w:header="426" w:footer="306" w:gutter="0"/>
          <w:cols w:space="720"/>
        </w:sectPr>
      </w:pPr>
    </w:p>
    <w:p w14:paraId="0FAA5943" w14:textId="19EC74D9" w:rsidR="00543B4C" w:rsidRPr="00C30215" w:rsidRDefault="00543B4C" w:rsidP="00543B4C">
      <w:pPr>
        <w:pStyle w:val="MemTech1"/>
      </w:pPr>
      <w:bookmarkStart w:id="2" w:name="_Toc125626479"/>
      <w:bookmarkStart w:id="3" w:name="_Toc224835240"/>
      <w:r w:rsidRPr="00C30215">
        <w:lastRenderedPageBreak/>
        <w:t xml:space="preserve">ANNEXE 1 : </w:t>
      </w:r>
      <w:bookmarkEnd w:id="2"/>
      <w:r w:rsidR="00934C78">
        <w:t>MOYENS HUMAINS MIS EN ŒUVRE</w:t>
      </w:r>
      <w:bookmarkEnd w:id="3"/>
      <w:r w:rsidR="00934C78">
        <w:t xml:space="preserve"> </w:t>
      </w:r>
    </w:p>
    <w:p w14:paraId="4BAE4973" w14:textId="77777777" w:rsidR="00543B4C" w:rsidRPr="00C30215" w:rsidRDefault="00543B4C" w:rsidP="00543B4C">
      <w:pPr>
        <w:pStyle w:val="Corpsdetexte"/>
        <w:rPr>
          <w:rFonts w:ascii="Arial Narrow" w:hAnsi="Arial Narrow" w:cs="Arial Narrow"/>
          <w:i w:val="0"/>
          <w:iCs w:val="0"/>
          <w:sz w:val="22"/>
          <w:szCs w:val="22"/>
        </w:rPr>
      </w:pPr>
    </w:p>
    <w:p w14:paraId="63600217" w14:textId="77777777" w:rsidR="00F847AD" w:rsidRPr="00C30215" w:rsidRDefault="00F847AD" w:rsidP="00543B4C">
      <w:pPr>
        <w:pStyle w:val="Corpsdetexte"/>
        <w:rPr>
          <w:rFonts w:ascii="Arial Narrow" w:hAnsi="Arial Narrow" w:cs="Arial Narrow"/>
          <w:i w:val="0"/>
          <w:iCs w:val="0"/>
          <w:sz w:val="22"/>
          <w:szCs w:val="22"/>
        </w:rPr>
      </w:pPr>
      <w:bookmarkStart w:id="4" w:name="_Toc27964933"/>
    </w:p>
    <w:p w14:paraId="753D04FE" w14:textId="77777777" w:rsidR="00543B4C" w:rsidRPr="00C30215" w:rsidRDefault="00F847AD" w:rsidP="00543B4C">
      <w:pPr>
        <w:pStyle w:val="BP1"/>
        <w:rPr>
          <w:rFonts w:ascii="Arial Narrow" w:hAnsi="Arial Narrow" w:cs="Arial Narrow"/>
          <w:sz w:val="22"/>
          <w:u w:val="single"/>
        </w:rPr>
      </w:pPr>
      <w:r w:rsidRPr="00C30215">
        <w:rPr>
          <w:rFonts w:ascii="Arial Narrow" w:hAnsi="Arial Narrow" w:cs="Arial Narrow"/>
          <w:sz w:val="22"/>
          <w:u w:val="single"/>
        </w:rPr>
        <w:t>Nota Bene :</w:t>
      </w:r>
    </w:p>
    <w:p w14:paraId="40F57FE8" w14:textId="77777777" w:rsidR="00543B4C" w:rsidRDefault="00C03A0D" w:rsidP="00543B4C">
      <w:pPr>
        <w:pStyle w:val="BP1"/>
        <w:rPr>
          <w:rFonts w:ascii="Arial Narrow" w:hAnsi="Arial Narrow" w:cs="Arial Narrow"/>
          <w:sz w:val="22"/>
        </w:rPr>
      </w:pPr>
      <w:r w:rsidRPr="00C30215">
        <w:rPr>
          <w:rFonts w:ascii="Arial Narrow" w:hAnsi="Arial Narrow" w:cs="Arial Narrow"/>
          <w:sz w:val="22"/>
        </w:rPr>
        <w:t>Le candidat indiquera</w:t>
      </w:r>
      <w:r w:rsidR="00543B4C" w:rsidRPr="00C30215">
        <w:rPr>
          <w:rFonts w:ascii="Arial Narrow" w:hAnsi="Arial Narrow" w:cs="Arial Narrow"/>
          <w:sz w:val="22"/>
        </w:rPr>
        <w:t xml:space="preserve"> le </w:t>
      </w:r>
      <w:r w:rsidR="00543B4C" w:rsidRPr="00C30215">
        <w:rPr>
          <w:rFonts w:ascii="Arial Narrow" w:hAnsi="Arial Narrow" w:cs="Arial Narrow"/>
          <w:b/>
          <w:sz w:val="22"/>
        </w:rPr>
        <w:t xml:space="preserve">représentant </w:t>
      </w:r>
      <w:r w:rsidR="00543B4C" w:rsidRPr="00C30215">
        <w:rPr>
          <w:rFonts w:ascii="Arial Narrow" w:hAnsi="Arial Narrow" w:cs="Arial Narrow"/>
          <w:sz w:val="22"/>
        </w:rPr>
        <w:t>habilité à représenter la société auprès de l’I</w:t>
      </w:r>
      <w:r w:rsidR="00E65D03">
        <w:rPr>
          <w:rFonts w:ascii="Arial Narrow" w:hAnsi="Arial Narrow" w:cs="Arial Narrow"/>
          <w:sz w:val="22"/>
        </w:rPr>
        <w:t>nria</w:t>
      </w:r>
      <w:r w:rsidR="00543B4C" w:rsidRPr="00C30215">
        <w:rPr>
          <w:rFonts w:ascii="Arial Narrow" w:hAnsi="Arial Narrow" w:cs="Arial Narrow"/>
          <w:sz w:val="22"/>
        </w:rPr>
        <w:t xml:space="preserve"> pour les besoins de l’exécution du </w:t>
      </w:r>
      <w:r w:rsidR="009777F5" w:rsidRPr="00C30215">
        <w:rPr>
          <w:rFonts w:ascii="Arial Narrow" w:hAnsi="Arial Narrow" w:cs="Arial Narrow"/>
          <w:sz w:val="22"/>
        </w:rPr>
        <w:t>marché. Cette</w:t>
      </w:r>
      <w:r w:rsidR="00543B4C" w:rsidRPr="00C30215">
        <w:rPr>
          <w:rFonts w:ascii="Arial Narrow" w:hAnsi="Arial Narrow" w:cs="Arial Narrow"/>
          <w:sz w:val="22"/>
        </w:rPr>
        <w:t xml:space="preserve"> personne devra disposer des pouvoirs suffisants pour prendre dans les délais requis par le marché les décisions nécessaires engageant le </w:t>
      </w:r>
      <w:r w:rsidRPr="00C30215">
        <w:rPr>
          <w:rFonts w:ascii="Arial Narrow" w:hAnsi="Arial Narrow" w:cs="Arial Narrow"/>
          <w:sz w:val="22"/>
        </w:rPr>
        <w:t>c</w:t>
      </w:r>
      <w:r w:rsidR="00543B4C" w:rsidRPr="00C30215">
        <w:rPr>
          <w:rFonts w:ascii="Arial Narrow" w:hAnsi="Arial Narrow" w:cs="Arial Narrow"/>
          <w:sz w:val="22"/>
        </w:rPr>
        <w:t>andidat.</w:t>
      </w:r>
    </w:p>
    <w:p w14:paraId="04C030DA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2F15B685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7A4FD7D9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0A900EF1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29B96BA5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10E387F3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207B993C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73E4A8B7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5ABA974E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6C18BA26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096052F1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36C92312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17481997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637C4305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556344EB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2E5519BE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24A2FBFD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06931E2D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4354EB71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6174A44F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403078D7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1AED4ADD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136A9B93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0694A947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63F4E73C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58B8BFB2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546E0066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5A3F6F19" w14:textId="77777777" w:rsidR="00934C78" w:rsidRDefault="00934C78" w:rsidP="00543B4C">
      <w:pPr>
        <w:pStyle w:val="BP1"/>
        <w:rPr>
          <w:rFonts w:ascii="Arial Narrow" w:hAnsi="Arial Narrow" w:cs="Arial Narrow"/>
          <w:sz w:val="22"/>
        </w:rPr>
      </w:pPr>
    </w:p>
    <w:p w14:paraId="1E63603E" w14:textId="0AB20A80" w:rsidR="00934C78" w:rsidRDefault="00934C78">
      <w:pPr>
        <w:spacing w:line="276" w:lineRule="auto"/>
        <w:jc w:val="left"/>
        <w:rPr>
          <w:rFonts w:eastAsia="Times New Roman" w:cs="Arial Narrow"/>
          <w:szCs w:val="20"/>
          <w:lang w:eastAsia="fr-FR"/>
        </w:rPr>
      </w:pPr>
      <w:r>
        <w:rPr>
          <w:rFonts w:cs="Arial Narrow"/>
        </w:rPr>
        <w:br w:type="page"/>
      </w:r>
    </w:p>
    <w:p w14:paraId="1F97DB33" w14:textId="1785FFC6" w:rsidR="00543B4C" w:rsidRPr="00C30215" w:rsidRDefault="00543B4C" w:rsidP="00543B4C">
      <w:pPr>
        <w:pStyle w:val="MemTech1"/>
      </w:pPr>
      <w:bookmarkStart w:id="5" w:name="_Toc125626480"/>
      <w:bookmarkStart w:id="6" w:name="_Toc224835241"/>
      <w:bookmarkEnd w:id="4"/>
      <w:r w:rsidRPr="00C30215">
        <w:lastRenderedPageBreak/>
        <w:t xml:space="preserve">ANNEXE 2 : </w:t>
      </w:r>
      <w:bookmarkEnd w:id="5"/>
      <w:r w:rsidR="00934C78">
        <w:t>MOYENS MATERIELS / TECHNIQUES</w:t>
      </w:r>
      <w:bookmarkEnd w:id="6"/>
    </w:p>
    <w:p w14:paraId="1FC0EF66" w14:textId="77777777" w:rsidR="00543B4C" w:rsidRPr="00C30215" w:rsidRDefault="00543B4C" w:rsidP="00543B4C">
      <w:pPr>
        <w:rPr>
          <w:rFonts w:cs="Arial Narrow"/>
          <w:szCs w:val="22"/>
        </w:rPr>
      </w:pPr>
    </w:p>
    <w:p w14:paraId="47ACD48D" w14:textId="77777777" w:rsidR="00543B4C" w:rsidRPr="00C30215" w:rsidRDefault="00543B4C" w:rsidP="00543B4C">
      <w:pPr>
        <w:rPr>
          <w:rFonts w:cs="Arial Narrow"/>
          <w:szCs w:val="22"/>
        </w:rPr>
      </w:pPr>
    </w:p>
    <w:p w14:paraId="449D1277" w14:textId="02073E8A" w:rsidR="00934C78" w:rsidRDefault="00934C78">
      <w:pPr>
        <w:spacing w:line="276" w:lineRule="auto"/>
        <w:jc w:val="left"/>
        <w:rPr>
          <w:rFonts w:cs="Arial Narrow"/>
          <w:szCs w:val="22"/>
        </w:rPr>
      </w:pPr>
      <w:r>
        <w:rPr>
          <w:rFonts w:cs="Arial Narrow"/>
          <w:szCs w:val="22"/>
        </w:rPr>
        <w:br w:type="page"/>
      </w:r>
    </w:p>
    <w:p w14:paraId="6AF6F17F" w14:textId="77777777" w:rsidR="00543B4C" w:rsidRPr="00C30215" w:rsidRDefault="00543B4C" w:rsidP="00543B4C">
      <w:pPr>
        <w:spacing w:after="0"/>
        <w:rPr>
          <w:rFonts w:cs="Arial Narrow"/>
          <w:szCs w:val="22"/>
        </w:rPr>
      </w:pPr>
    </w:p>
    <w:p w14:paraId="1E7BC4F5" w14:textId="41A55332" w:rsidR="00543B4C" w:rsidRPr="00C30215" w:rsidRDefault="00543B4C" w:rsidP="00543B4C">
      <w:pPr>
        <w:pStyle w:val="MemTech1"/>
      </w:pPr>
      <w:bookmarkStart w:id="7" w:name="_Toc125626481"/>
      <w:bookmarkStart w:id="8" w:name="_Toc224835242"/>
      <w:r w:rsidRPr="00C30215">
        <w:t xml:space="preserve">ANNEXE 3 : </w:t>
      </w:r>
      <w:bookmarkEnd w:id="7"/>
      <w:r w:rsidR="00934C78">
        <w:t>PLAN DE FORMATION</w:t>
      </w:r>
      <w:bookmarkEnd w:id="8"/>
    </w:p>
    <w:p w14:paraId="29EF32D2" w14:textId="77777777" w:rsidR="00E431DB" w:rsidRDefault="00E431DB" w:rsidP="00E431DB">
      <w:pPr>
        <w:rPr>
          <w:lang w:eastAsia="fr-FR"/>
        </w:rPr>
      </w:pPr>
    </w:p>
    <w:p w14:paraId="795DC28B" w14:textId="77777777" w:rsidR="00934C78" w:rsidRDefault="00934C78" w:rsidP="00E431DB">
      <w:pPr>
        <w:rPr>
          <w:lang w:eastAsia="fr-FR"/>
        </w:rPr>
      </w:pPr>
    </w:p>
    <w:p w14:paraId="5148611B" w14:textId="1AB53E27" w:rsidR="00934C78" w:rsidRDefault="00934C78">
      <w:pPr>
        <w:spacing w:line="276" w:lineRule="auto"/>
        <w:jc w:val="left"/>
        <w:rPr>
          <w:lang w:eastAsia="fr-FR"/>
        </w:rPr>
      </w:pPr>
      <w:r>
        <w:rPr>
          <w:lang w:eastAsia="fr-FR"/>
        </w:rPr>
        <w:br w:type="page"/>
      </w:r>
    </w:p>
    <w:p w14:paraId="361E2E1E" w14:textId="77777777" w:rsidR="00934C78" w:rsidRDefault="00934C78" w:rsidP="00E431DB">
      <w:pPr>
        <w:rPr>
          <w:lang w:eastAsia="fr-FR"/>
        </w:rPr>
      </w:pPr>
    </w:p>
    <w:p w14:paraId="587D680C" w14:textId="42218FFA" w:rsidR="00543B4C" w:rsidRPr="00C30215" w:rsidRDefault="00543B4C" w:rsidP="00E431DB">
      <w:pPr>
        <w:pStyle w:val="MemTech1"/>
      </w:pPr>
      <w:bookmarkStart w:id="9" w:name="_Toc125626482"/>
      <w:bookmarkStart w:id="10" w:name="_Toc224835243"/>
      <w:r w:rsidRPr="00C30215">
        <w:t xml:space="preserve">ANNEXE 4 : </w:t>
      </w:r>
      <w:bookmarkEnd w:id="9"/>
      <w:r w:rsidR="00934C78">
        <w:t>ORGANISATION ET TRAÇABILITE DES INTERVENTIONS, DES DEPANNAGES ET REPARATIONS</w:t>
      </w:r>
      <w:bookmarkEnd w:id="10"/>
    </w:p>
    <w:p w14:paraId="00E979E8" w14:textId="5206CCCB" w:rsidR="00543B4C" w:rsidRPr="00C30215" w:rsidRDefault="00543B4C" w:rsidP="00543B4C">
      <w:pPr>
        <w:rPr>
          <w:rFonts w:cs="Arial Narrow"/>
          <w:szCs w:val="22"/>
        </w:rPr>
      </w:pPr>
    </w:p>
    <w:p w14:paraId="3F7CB07F" w14:textId="0378C92D" w:rsidR="00E431DB" w:rsidRPr="00934C78" w:rsidRDefault="00934C78" w:rsidP="00934C78">
      <w:pPr>
        <w:spacing w:line="276" w:lineRule="auto"/>
        <w:jc w:val="left"/>
        <w:rPr>
          <w:rFonts w:cs="Arial Narrow"/>
          <w:szCs w:val="22"/>
        </w:rPr>
      </w:pPr>
      <w:r>
        <w:rPr>
          <w:rFonts w:cs="Arial Narrow"/>
          <w:szCs w:val="22"/>
        </w:rPr>
        <w:br w:type="page"/>
      </w:r>
    </w:p>
    <w:p w14:paraId="6BB18FEA" w14:textId="503ECBA2" w:rsidR="00543B4C" w:rsidRPr="00C30215" w:rsidRDefault="00543B4C" w:rsidP="00543B4C">
      <w:pPr>
        <w:pStyle w:val="MemTech1"/>
      </w:pPr>
      <w:bookmarkStart w:id="11" w:name="_Toc125626483"/>
      <w:bookmarkStart w:id="12" w:name="_Toc224835244"/>
      <w:r w:rsidRPr="00C30215">
        <w:lastRenderedPageBreak/>
        <w:t xml:space="preserve">ANNEXE 5 : </w:t>
      </w:r>
      <w:bookmarkEnd w:id="11"/>
      <w:r w:rsidR="00934C78">
        <w:t>ORGANISATION, MODALITE DE MIS</w:t>
      </w:r>
      <w:r w:rsidR="00185676">
        <w:t>E EN</w:t>
      </w:r>
      <w:r w:rsidR="00934C78">
        <w:t xml:space="preserve"> ŒUVRE ET TRAÇABILITE DES ASTREINTES</w:t>
      </w:r>
      <w:bookmarkEnd w:id="12"/>
    </w:p>
    <w:p w14:paraId="77301E96" w14:textId="568E4CEB" w:rsidR="00904F2B" w:rsidRDefault="00904F2B">
      <w:pPr>
        <w:spacing w:line="276" w:lineRule="auto"/>
        <w:jc w:val="left"/>
        <w:rPr>
          <w:rFonts w:cs="Arial Narrow"/>
          <w:b/>
          <w:bCs/>
          <w:i/>
          <w:iCs/>
          <w:szCs w:val="22"/>
        </w:rPr>
      </w:pPr>
      <w:r>
        <w:rPr>
          <w:rFonts w:cs="Arial Narrow"/>
          <w:b/>
          <w:bCs/>
          <w:i/>
          <w:iCs/>
          <w:szCs w:val="22"/>
        </w:rPr>
        <w:br w:type="page"/>
      </w:r>
    </w:p>
    <w:p w14:paraId="2C29B05C" w14:textId="77777777" w:rsidR="00934C78" w:rsidRDefault="00934C78" w:rsidP="00934C78">
      <w:pPr>
        <w:spacing w:line="276" w:lineRule="auto"/>
        <w:jc w:val="left"/>
        <w:rPr>
          <w:rFonts w:cs="Arial Narrow"/>
          <w:b/>
          <w:bCs/>
          <w:i/>
          <w:iCs/>
          <w:szCs w:val="22"/>
        </w:rPr>
      </w:pPr>
    </w:p>
    <w:p w14:paraId="78946E3B" w14:textId="297365B1" w:rsidR="00543B4C" w:rsidRPr="00C30215" w:rsidRDefault="00543B4C" w:rsidP="00543B4C">
      <w:pPr>
        <w:pStyle w:val="MemTech1"/>
      </w:pPr>
      <w:bookmarkStart w:id="13" w:name="_Toc125626484"/>
      <w:bookmarkStart w:id="14" w:name="_Toc224835245"/>
      <w:r w:rsidRPr="00C30215">
        <w:t xml:space="preserve">ANNEXE 6 : </w:t>
      </w:r>
      <w:bookmarkEnd w:id="13"/>
      <w:r w:rsidR="00934C78">
        <w:t>DEMARCHE RSE</w:t>
      </w:r>
      <w:bookmarkEnd w:id="14"/>
    </w:p>
    <w:p w14:paraId="7155BAD4" w14:textId="77777777" w:rsidR="00543B4C" w:rsidRPr="004C4209" w:rsidRDefault="00543B4C" w:rsidP="00543B4C">
      <w:pPr>
        <w:tabs>
          <w:tab w:val="left" w:pos="567"/>
        </w:tabs>
        <w:rPr>
          <w:rFonts w:cs="Arial Narrow"/>
          <w:u w:val="single"/>
        </w:rPr>
      </w:pPr>
    </w:p>
    <w:p w14:paraId="10B8637F" w14:textId="432638DC" w:rsidR="004C4209" w:rsidRPr="004C4209" w:rsidRDefault="004C4209" w:rsidP="00543B4C">
      <w:pPr>
        <w:tabs>
          <w:tab w:val="left" w:pos="567"/>
        </w:tabs>
        <w:rPr>
          <w:rFonts w:cs="Arial Narrow"/>
          <w:sz w:val="28"/>
          <w:szCs w:val="28"/>
          <w:u w:val="single"/>
        </w:rPr>
      </w:pPr>
      <w:r w:rsidRPr="004C4209">
        <w:rPr>
          <w:rFonts w:cs="Arial Narrow"/>
          <w:sz w:val="28"/>
          <w:szCs w:val="28"/>
          <w:u w:val="single"/>
        </w:rPr>
        <w:t>Gestion des déchets :</w:t>
      </w:r>
    </w:p>
    <w:p w14:paraId="01F51B15" w14:textId="77777777" w:rsidR="004C4209" w:rsidRDefault="004C4209" w:rsidP="00543B4C">
      <w:pPr>
        <w:tabs>
          <w:tab w:val="left" w:pos="567"/>
        </w:tabs>
        <w:rPr>
          <w:rFonts w:cs="Arial Narrow"/>
        </w:rPr>
      </w:pPr>
    </w:p>
    <w:p w14:paraId="6D80E472" w14:textId="77777777" w:rsidR="004C4209" w:rsidRDefault="004C4209" w:rsidP="00543B4C">
      <w:pPr>
        <w:tabs>
          <w:tab w:val="left" w:pos="567"/>
        </w:tabs>
        <w:rPr>
          <w:rFonts w:cs="Arial Narrow"/>
        </w:rPr>
      </w:pPr>
    </w:p>
    <w:p w14:paraId="2927960C" w14:textId="77777777" w:rsidR="004C4209" w:rsidRDefault="004C4209" w:rsidP="00543B4C">
      <w:pPr>
        <w:tabs>
          <w:tab w:val="left" w:pos="567"/>
        </w:tabs>
        <w:rPr>
          <w:rFonts w:cs="Arial Narrow"/>
        </w:rPr>
      </w:pPr>
    </w:p>
    <w:p w14:paraId="0F67AF81" w14:textId="17681010" w:rsidR="004C4209" w:rsidRDefault="004C4209" w:rsidP="00543B4C">
      <w:pPr>
        <w:tabs>
          <w:tab w:val="left" w:pos="567"/>
        </w:tabs>
        <w:rPr>
          <w:rFonts w:cs="Arial Narrow"/>
          <w:sz w:val="28"/>
          <w:szCs w:val="28"/>
          <w:u w:val="single"/>
        </w:rPr>
      </w:pPr>
      <w:r w:rsidRPr="004C4209">
        <w:rPr>
          <w:rFonts w:cs="Arial Narrow"/>
          <w:sz w:val="28"/>
          <w:szCs w:val="28"/>
          <w:u w:val="single"/>
        </w:rPr>
        <w:t xml:space="preserve">Performance sociale et conditions d’exécution responsables : </w:t>
      </w:r>
    </w:p>
    <w:p w14:paraId="324118CA" w14:textId="77777777" w:rsidR="004C4209" w:rsidRPr="004C4209" w:rsidRDefault="004C4209" w:rsidP="00543B4C">
      <w:pPr>
        <w:tabs>
          <w:tab w:val="left" w:pos="567"/>
        </w:tabs>
        <w:rPr>
          <w:rFonts w:cs="Arial Narrow"/>
          <w:szCs w:val="22"/>
        </w:rPr>
      </w:pPr>
    </w:p>
    <w:p w14:paraId="4C04813D" w14:textId="77777777" w:rsidR="004C4209" w:rsidRPr="004C4209" w:rsidRDefault="004C4209" w:rsidP="00543B4C">
      <w:pPr>
        <w:tabs>
          <w:tab w:val="left" w:pos="567"/>
        </w:tabs>
        <w:rPr>
          <w:rFonts w:cs="Arial Narrow"/>
          <w:szCs w:val="22"/>
        </w:rPr>
      </w:pPr>
    </w:p>
    <w:p w14:paraId="7AC31B4B" w14:textId="77777777" w:rsidR="004C4209" w:rsidRPr="004C4209" w:rsidRDefault="004C4209" w:rsidP="00543B4C">
      <w:pPr>
        <w:tabs>
          <w:tab w:val="left" w:pos="567"/>
        </w:tabs>
        <w:rPr>
          <w:rFonts w:cs="Arial Narrow"/>
          <w:szCs w:val="22"/>
        </w:rPr>
      </w:pPr>
    </w:p>
    <w:sectPr w:rsidR="004C4209" w:rsidRPr="004C4209" w:rsidSect="006510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D2F46" w14:textId="77777777" w:rsidR="0075534F" w:rsidRDefault="0075534F" w:rsidP="0041426E">
      <w:pPr>
        <w:spacing w:after="0"/>
      </w:pPr>
      <w:r>
        <w:separator/>
      </w:r>
    </w:p>
  </w:endnote>
  <w:endnote w:type="continuationSeparator" w:id="0">
    <w:p w14:paraId="33D12B25" w14:textId="77777777" w:rsidR="0075534F" w:rsidRDefault="0075534F" w:rsidP="004142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 E 11 EC 99 8t 00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CF88" w14:textId="77777777" w:rsidR="00B80F0D" w:rsidRDefault="00B80F0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F3E7EA7" w14:textId="77777777" w:rsidR="00B80F0D" w:rsidRDefault="00B80F0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3578" w14:textId="3F5BEF01" w:rsidR="00B80F0D" w:rsidRPr="004C6753" w:rsidRDefault="00B80F0D" w:rsidP="00B80F0D">
    <w:pPr>
      <w:pStyle w:val="Pieddepage"/>
      <w:tabs>
        <w:tab w:val="clear" w:pos="9072"/>
        <w:tab w:val="right" w:pos="9356"/>
      </w:tabs>
      <w:ind w:right="-1"/>
      <w:rPr>
        <w:rFonts w:cs="Arial Narrow"/>
      </w:rPr>
    </w:pPr>
    <w:r>
      <w:rPr>
        <w:rFonts w:cs="Arial Narrow"/>
      </w:rPr>
      <w:t xml:space="preserve">Inria Nancy – Grand </w:t>
    </w:r>
    <w:proofErr w:type="gramStart"/>
    <w:r w:rsidR="00CB6043">
      <w:rPr>
        <w:rFonts w:cs="Arial Narrow"/>
      </w:rPr>
      <w:t>Est  Mémoire</w:t>
    </w:r>
    <w:proofErr w:type="gramEnd"/>
    <w:r w:rsidR="00CB6043">
      <w:rPr>
        <w:rFonts w:cs="Arial Narrow"/>
      </w:rPr>
      <w:t xml:space="preserve"> Technique</w:t>
    </w:r>
    <w:r w:rsidR="00414BE2">
      <w:rPr>
        <w:rFonts w:cs="Arial Narrow"/>
      </w:rPr>
      <w:t xml:space="preserve"> – marché </w:t>
    </w:r>
    <w:r w:rsidR="00E3490E">
      <w:rPr>
        <w:rFonts w:cs="Arial Narrow"/>
      </w:rPr>
      <w:t>2025-2163</w:t>
    </w:r>
    <w:r w:rsidR="00CB6043">
      <w:rPr>
        <w:rFonts w:cs="Arial Narrow"/>
      </w:rPr>
      <w:tab/>
    </w:r>
    <w:r w:rsidRPr="004C6753">
      <w:rPr>
        <w:rFonts w:cs="Arial Narrow"/>
      </w:rPr>
      <w:tab/>
    </w:r>
    <w:r w:rsidRPr="004C6753">
      <w:rPr>
        <w:rStyle w:val="Numrodepage"/>
        <w:rFonts w:cs="Arial Narrow"/>
      </w:rPr>
      <w:fldChar w:fldCharType="begin"/>
    </w:r>
    <w:r w:rsidRPr="004C6753">
      <w:rPr>
        <w:rStyle w:val="Numrodepage"/>
        <w:rFonts w:cs="Arial Narrow"/>
      </w:rPr>
      <w:instrText xml:space="preserve"> PAGE </w:instrText>
    </w:r>
    <w:r w:rsidRPr="004C6753">
      <w:rPr>
        <w:rStyle w:val="Numrodepage"/>
        <w:rFonts w:cs="Arial Narrow"/>
      </w:rPr>
      <w:fldChar w:fldCharType="separate"/>
    </w:r>
    <w:r w:rsidR="00C65D4F">
      <w:rPr>
        <w:rStyle w:val="Numrodepage"/>
        <w:rFonts w:cs="Arial Narrow"/>
        <w:noProof/>
      </w:rPr>
      <w:t>21</w:t>
    </w:r>
    <w:r w:rsidRPr="004C6753">
      <w:rPr>
        <w:rStyle w:val="Numrodepage"/>
        <w:rFonts w:cs="Arial Narrow"/>
      </w:rPr>
      <w:fldChar w:fldCharType="end"/>
    </w:r>
    <w:r>
      <w:rPr>
        <w:rStyle w:val="Numrodepage"/>
        <w:rFonts w:cs="Arial Narrow"/>
      </w:rPr>
      <w:t>/34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87501"/>
      <w:docPartObj>
        <w:docPartGallery w:val="Page Numbers (Bottom of Page)"/>
        <w:docPartUnique/>
      </w:docPartObj>
    </w:sdtPr>
    <w:sdtEndPr/>
    <w:sdtContent>
      <w:p w14:paraId="09E650D6" w14:textId="77777777" w:rsidR="00B80F0D" w:rsidRDefault="00B80F0D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D4F">
          <w:rPr>
            <w:noProof/>
          </w:rPr>
          <w:t>4</w:t>
        </w:r>
        <w:r>
          <w:rPr>
            <w:noProof/>
          </w:rPr>
          <w:fldChar w:fldCharType="end"/>
        </w:r>
        <w:r>
          <w:t>/34</w:t>
        </w:r>
      </w:p>
    </w:sdtContent>
  </w:sdt>
  <w:p w14:paraId="63B7D60A" w14:textId="77777777" w:rsidR="00B80F0D" w:rsidRDefault="00B80F0D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23F2" w14:textId="77777777" w:rsidR="00B80F0D" w:rsidRDefault="00B80F0D" w:rsidP="00B80F0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29BE04B" w14:textId="77777777" w:rsidR="00B80F0D" w:rsidRDefault="00B80F0D">
    <w:pPr>
      <w:pStyle w:val="Pieddepag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BC891" w14:textId="77777777" w:rsidR="00B80F0D" w:rsidRDefault="00B80F0D" w:rsidP="00B80F0D">
    <w:pPr>
      <w:pStyle w:val="Pieddepage"/>
      <w:framePr w:w="949" w:h="357" w:hRule="exact" w:wrap="around" w:vAnchor="text" w:hAnchor="page" w:x="9698" w:y="-19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C65D4F">
      <w:rPr>
        <w:rStyle w:val="Numrodepage"/>
        <w:noProof/>
      </w:rPr>
      <w:t>28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C65D4F">
      <w:rPr>
        <w:rStyle w:val="Numrodepage"/>
        <w:noProof/>
      </w:rPr>
      <w:t>32</w:t>
    </w:r>
    <w:r>
      <w:rPr>
        <w:rStyle w:val="Numrodepage"/>
      </w:rPr>
      <w:fldChar w:fldCharType="end"/>
    </w:r>
  </w:p>
  <w:p w14:paraId="746A6A98" w14:textId="37E8606D" w:rsidR="00B80F0D" w:rsidRDefault="007E1621">
    <w:pPr>
      <w:pStyle w:val="Pieddepage"/>
      <w:pBdr>
        <w:top w:val="single" w:sz="6" w:space="0" w:color="auto"/>
      </w:pBdr>
      <w:tabs>
        <w:tab w:val="clear" w:pos="4536"/>
        <w:tab w:val="clear" w:pos="9072"/>
        <w:tab w:val="left" w:pos="6804"/>
        <w:tab w:val="right" w:pos="9923"/>
      </w:tabs>
      <w:ind w:right="360"/>
    </w:pPr>
    <w:bookmarkStart w:id="15" w:name="_Hlk219108471"/>
    <w:bookmarkStart w:id="16" w:name="_Hlk219107866"/>
    <w:r w:rsidRPr="0099258E">
      <w:rPr>
        <w:rFonts w:ascii="Arial" w:hAnsi="Arial" w:cs="Arial"/>
      </w:rPr>
      <w:t>Centre Inria de l’Université de Lorraine</w:t>
    </w:r>
    <w:r>
      <w:rPr>
        <w:rFonts w:ascii="Arial" w:hAnsi="Arial" w:cs="Arial"/>
      </w:rPr>
      <w:t xml:space="preserve"> </w:t>
    </w:r>
    <w:bookmarkEnd w:id="15"/>
    <w:r w:rsidRPr="0099258E">
      <w:rPr>
        <w:rFonts w:ascii="Arial" w:hAnsi="Arial" w:cs="Arial"/>
      </w:rPr>
      <w:t>– marché n°202</w:t>
    </w:r>
    <w:r w:rsidR="00934C78">
      <w:rPr>
        <w:rFonts w:ascii="Arial" w:hAnsi="Arial" w:cs="Arial"/>
      </w:rPr>
      <w:t>6</w:t>
    </w:r>
    <w:r w:rsidRPr="0099258E">
      <w:rPr>
        <w:rFonts w:ascii="Arial" w:hAnsi="Arial" w:cs="Arial"/>
      </w:rPr>
      <w:t>-</w:t>
    </w:r>
    <w:bookmarkEnd w:id="16"/>
    <w:r w:rsidR="00934C78">
      <w:rPr>
        <w:rFonts w:ascii="Arial" w:hAnsi="Arial" w:cs="Arial"/>
      </w:rPr>
      <w:t>0524</w:t>
    </w:r>
    <w:r w:rsidR="00B80F0D">
      <w:tab/>
    </w:r>
    <w:r w:rsidR="00B80F0D"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40B0" w14:textId="77777777" w:rsidR="00B80F0D" w:rsidRDefault="00B80F0D" w:rsidP="00B80F0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C17A5AF" w14:textId="77777777" w:rsidR="00B80F0D" w:rsidRDefault="00B80F0D" w:rsidP="00B80F0D">
    <w:pPr>
      <w:pStyle w:val="Pieddepage"/>
      <w:tabs>
        <w:tab w:val="clear" w:pos="9072"/>
        <w:tab w:val="right" w:pos="9639"/>
      </w:tabs>
      <w:ind w:right="360"/>
    </w:pPr>
    <w:r>
      <w:rPr>
        <w:rFonts w:ascii="Arial" w:hAnsi="Arial" w:cs="Arial"/>
      </w:rPr>
      <w:t>CNRS DR7 Mémoire Technique</w:t>
    </w:r>
    <w:r>
      <w:tab/>
    </w:r>
    <w:r>
      <w:tab/>
    </w:r>
    <w:r>
      <w:rPr>
        <w:rStyle w:val="Numrodepage"/>
      </w:rPr>
      <w:t>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BF801" w14:textId="77777777" w:rsidR="0075534F" w:rsidRDefault="0075534F" w:rsidP="0041426E">
      <w:pPr>
        <w:spacing w:after="0"/>
      </w:pPr>
      <w:r>
        <w:separator/>
      </w:r>
    </w:p>
  </w:footnote>
  <w:footnote w:type="continuationSeparator" w:id="0">
    <w:p w14:paraId="485440CB" w14:textId="77777777" w:rsidR="0075534F" w:rsidRDefault="0075534F" w:rsidP="004142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70C24" w14:textId="4BD95AA2" w:rsidR="00B80F0D" w:rsidRPr="00A22A94" w:rsidRDefault="00155A61" w:rsidP="00155A61">
    <w:pPr>
      <w:pStyle w:val="En-tte"/>
      <w:jc w:val="left"/>
    </w:pPr>
    <w:r>
      <w:rPr>
        <w:noProof/>
      </w:rPr>
      <w:drawing>
        <wp:inline distT="0" distB="0" distL="0" distR="0" wp14:anchorId="6C76D96F" wp14:editId="6C48B7CD">
          <wp:extent cx="2630464" cy="768096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1120" cy="7712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5765" w14:textId="77777777" w:rsidR="009C26A1" w:rsidRDefault="009C26A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8BF39" w14:textId="77777777" w:rsidR="00B80F0D" w:rsidRPr="006E50C9" w:rsidRDefault="00B80F0D" w:rsidP="00B80F0D">
    <w:pPr>
      <w:jc w:val="center"/>
      <w:rPr>
        <w:rFonts w:cs="Arial Narrow"/>
        <w:b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5A716" w14:textId="77777777" w:rsidR="009C26A1" w:rsidRDefault="009C26A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847D2E"/>
    <w:multiLevelType w:val="hybridMultilevel"/>
    <w:tmpl w:val="7F1A6A42"/>
    <w:lvl w:ilvl="0" w:tplc="995615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96311B"/>
    <w:multiLevelType w:val="hybridMultilevel"/>
    <w:tmpl w:val="DAD0034E"/>
    <w:lvl w:ilvl="0" w:tplc="C1C05D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ahoma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ahoma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ahoma" w:hint="default"/>
      </w:rPr>
    </w:lvl>
  </w:abstractNum>
  <w:abstractNum w:abstractNumId="3" w15:restartNumberingAfterBreak="0">
    <w:nsid w:val="0C430CB0"/>
    <w:multiLevelType w:val="hybridMultilevel"/>
    <w:tmpl w:val="CC6E226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4CC14FC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  <w:pPr>
        <w:ind w:left="709"/>
      </w:pPr>
    </w:lvl>
  </w:abstractNum>
  <w:abstractNum w:abstractNumId="5" w15:restartNumberingAfterBreak="0">
    <w:nsid w:val="1689342D"/>
    <w:multiLevelType w:val="singleLevel"/>
    <w:tmpl w:val="1E12EF9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4"/>
        <w:szCs w:val="14"/>
      </w:rPr>
    </w:lvl>
  </w:abstractNum>
  <w:abstractNum w:abstractNumId="6" w15:restartNumberingAfterBreak="0">
    <w:nsid w:val="1A87753D"/>
    <w:multiLevelType w:val="multilevel"/>
    <w:tmpl w:val="65B8C596"/>
    <w:lvl w:ilvl="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241F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8" w15:restartNumberingAfterBreak="0">
    <w:nsid w:val="28464BBB"/>
    <w:multiLevelType w:val="multilevel"/>
    <w:tmpl w:val="65B8C596"/>
    <w:lvl w:ilvl="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56690"/>
    <w:multiLevelType w:val="singleLevel"/>
    <w:tmpl w:val="D278FAD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E908BB"/>
    <w:multiLevelType w:val="multilevel"/>
    <w:tmpl w:val="65B8C596"/>
    <w:lvl w:ilvl="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24BDE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12" w15:restartNumberingAfterBreak="0">
    <w:nsid w:val="36603CE6"/>
    <w:multiLevelType w:val="hybridMultilevel"/>
    <w:tmpl w:val="E306E0D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E0640"/>
    <w:multiLevelType w:val="hybridMultilevel"/>
    <w:tmpl w:val="B8369406"/>
    <w:lvl w:ilvl="0" w:tplc="6D280BD8">
      <w:numFmt w:val="bullet"/>
      <w:lvlText w:val=""/>
      <w:lvlJc w:val="left"/>
      <w:pPr>
        <w:ind w:left="1428" w:hanging="360"/>
      </w:pPr>
      <w:rPr>
        <w:rFonts w:ascii="Symbol" w:eastAsia="Times New Roman" w:hAnsi="Symbol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BAC7B0D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15" w15:restartNumberingAfterBreak="0">
    <w:nsid w:val="3E590FD8"/>
    <w:multiLevelType w:val="singleLevel"/>
    <w:tmpl w:val="E054B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trike w:val="0"/>
      </w:rPr>
    </w:lvl>
  </w:abstractNum>
  <w:abstractNum w:abstractNumId="16" w15:restartNumberingAfterBreak="0">
    <w:nsid w:val="3F8345D8"/>
    <w:multiLevelType w:val="singleLevel"/>
    <w:tmpl w:val="087E46F0"/>
    <w:lvl w:ilvl="0">
      <w:start w:val="1"/>
      <w:numFmt w:val="decimal"/>
      <w:pStyle w:val="ANNEXETITRE2"/>
      <w:lvlText w:val="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8A3676D"/>
    <w:multiLevelType w:val="singleLevel"/>
    <w:tmpl w:val="C66A8996"/>
    <w:lvl w:ilvl="0">
      <w:start w:val="1"/>
      <w:numFmt w:val="none"/>
      <w:lvlText w:val=""/>
      <w:legacy w:legacy="1" w:legacySpace="0" w:legacyIndent="0"/>
      <w:lvlJc w:val="left"/>
    </w:lvl>
  </w:abstractNum>
  <w:abstractNum w:abstractNumId="18" w15:restartNumberingAfterBreak="0">
    <w:nsid w:val="4A514618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  <w:pPr>
        <w:ind w:left="709"/>
      </w:pPr>
    </w:lvl>
  </w:abstractNum>
  <w:abstractNum w:abstractNumId="19" w15:restartNumberingAfterBreak="0">
    <w:nsid w:val="4C4838B3"/>
    <w:multiLevelType w:val="singleLevel"/>
    <w:tmpl w:val="1E12EF9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4"/>
        <w:szCs w:val="14"/>
      </w:rPr>
    </w:lvl>
  </w:abstractNum>
  <w:abstractNum w:abstractNumId="20" w15:restartNumberingAfterBreak="0">
    <w:nsid w:val="4CA22A66"/>
    <w:multiLevelType w:val="hybridMultilevel"/>
    <w:tmpl w:val="A07C4D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13510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22" w15:restartNumberingAfterBreak="0">
    <w:nsid w:val="584A5002"/>
    <w:multiLevelType w:val="multilevel"/>
    <w:tmpl w:val="65B8C596"/>
    <w:lvl w:ilvl="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E4B64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24" w15:restartNumberingAfterBreak="0">
    <w:nsid w:val="6033538C"/>
    <w:multiLevelType w:val="hybridMultilevel"/>
    <w:tmpl w:val="BE8C7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D74C0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26" w15:restartNumberingAfterBreak="0">
    <w:nsid w:val="665D4A66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27" w15:restartNumberingAfterBreak="0">
    <w:nsid w:val="66632FB2"/>
    <w:multiLevelType w:val="hybridMultilevel"/>
    <w:tmpl w:val="22880F9C"/>
    <w:lvl w:ilvl="0" w:tplc="CDAE0564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8F67197"/>
    <w:multiLevelType w:val="hybridMultilevel"/>
    <w:tmpl w:val="01E85852"/>
    <w:lvl w:ilvl="0" w:tplc="C86095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C0CB3"/>
    <w:multiLevelType w:val="multilevel"/>
    <w:tmpl w:val="02B09CEE"/>
    <w:lvl w:ilvl="0">
      <w:start w:val="1"/>
      <w:numFmt w:val="upperRoman"/>
      <w:pStyle w:val="Titre1"/>
      <w:lvlText w:val="Partie %1  :"/>
      <w:lvlJc w:val="left"/>
      <w:pPr>
        <w:ind w:left="227" w:hanging="227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Titre3"/>
      <w:lvlText w:val="%3 )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pStyle w:val="Titre5"/>
      <w:lvlText w:val="%5 )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0343CC5"/>
    <w:multiLevelType w:val="singleLevel"/>
    <w:tmpl w:val="622820A2"/>
    <w:lvl w:ilvl="0">
      <w:start w:val="1"/>
      <w:numFmt w:val="none"/>
      <w:lvlText w:val=""/>
      <w:legacy w:legacy="1" w:legacySpace="0" w:legacyIndent="0"/>
      <w:lvlJc w:val="left"/>
    </w:lvl>
  </w:abstractNum>
  <w:abstractNum w:abstractNumId="31" w15:restartNumberingAfterBreak="0">
    <w:nsid w:val="73F6749A"/>
    <w:multiLevelType w:val="singleLevel"/>
    <w:tmpl w:val="FFFFFFFF"/>
    <w:lvl w:ilvl="0">
      <w:numFmt w:val="decimal"/>
      <w:lvlText w:val="*"/>
      <w:lvlJc w:val="left"/>
    </w:lvl>
  </w:abstractNum>
  <w:abstractNum w:abstractNumId="32" w15:restartNumberingAfterBreak="0">
    <w:nsid w:val="7D805F99"/>
    <w:multiLevelType w:val="multilevel"/>
    <w:tmpl w:val="65B8C596"/>
    <w:lvl w:ilvl="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25867"/>
    <w:multiLevelType w:val="hybridMultilevel"/>
    <w:tmpl w:val="5F7A2220"/>
    <w:lvl w:ilvl="0" w:tplc="B7329E7A">
      <w:start w:val="180"/>
      <w:numFmt w:val="bullet"/>
      <w:lvlText w:val=""/>
      <w:lvlJc w:val="left"/>
      <w:pPr>
        <w:tabs>
          <w:tab w:val="num" w:pos="525"/>
        </w:tabs>
        <w:ind w:left="525" w:hanging="360"/>
      </w:pPr>
      <w:rPr>
        <w:rFonts w:ascii="Wingdings" w:eastAsia="Times New Roman" w:hAnsi="Wingdings" w:hint="default"/>
        <w:b/>
        <w:bCs/>
        <w:i/>
        <w:iCs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cs="Tahoma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cs="Tahoma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cs="Tahoma" w:hint="default"/>
      </w:rPr>
    </w:lvl>
  </w:abstractNum>
  <w:num w:numId="1" w16cid:durableId="13945468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" w16cid:durableId="84572933">
    <w:abstractNumId w:val="9"/>
  </w:num>
  <w:num w:numId="3" w16cid:durableId="1565532548">
    <w:abstractNumId w:val="16"/>
  </w:num>
  <w:num w:numId="4" w16cid:durableId="1011881920">
    <w:abstractNumId w:val="19"/>
  </w:num>
  <w:num w:numId="5" w16cid:durableId="983966392">
    <w:abstractNumId w:val="15"/>
  </w:num>
  <w:num w:numId="6" w16cid:durableId="1212886241">
    <w:abstractNumId w:val="5"/>
  </w:num>
  <w:num w:numId="7" w16cid:durableId="407118324">
    <w:abstractNumId w:val="33"/>
  </w:num>
  <w:num w:numId="8" w16cid:durableId="1469280128">
    <w:abstractNumId w:val="2"/>
  </w:num>
  <w:num w:numId="9" w16cid:durableId="1108085403">
    <w:abstractNumId w:val="17"/>
  </w:num>
  <w:num w:numId="10" w16cid:durableId="166018042">
    <w:abstractNumId w:val="21"/>
  </w:num>
  <w:num w:numId="11" w16cid:durableId="1771201518">
    <w:abstractNumId w:val="11"/>
  </w:num>
  <w:num w:numId="12" w16cid:durableId="496043652">
    <w:abstractNumId w:val="25"/>
  </w:num>
  <w:num w:numId="13" w16cid:durableId="1100179917">
    <w:abstractNumId w:val="7"/>
  </w:num>
  <w:num w:numId="14" w16cid:durableId="1428692826">
    <w:abstractNumId w:val="26"/>
  </w:num>
  <w:num w:numId="15" w16cid:durableId="1268075568">
    <w:abstractNumId w:val="14"/>
  </w:num>
  <w:num w:numId="16" w16cid:durableId="1283223342">
    <w:abstractNumId w:val="4"/>
  </w:num>
  <w:num w:numId="17" w16cid:durableId="287129244">
    <w:abstractNumId w:val="18"/>
  </w:num>
  <w:num w:numId="18" w16cid:durableId="886337454">
    <w:abstractNumId w:val="30"/>
  </w:num>
  <w:num w:numId="19" w16cid:durableId="1467312728">
    <w:abstractNumId w:val="23"/>
  </w:num>
  <w:num w:numId="20" w16cid:durableId="1648431880">
    <w:abstractNumId w:val="29"/>
  </w:num>
  <w:num w:numId="21" w16cid:durableId="1586724481">
    <w:abstractNumId w:val="27"/>
  </w:num>
  <w:num w:numId="22" w16cid:durableId="133374929">
    <w:abstractNumId w:val="13"/>
  </w:num>
  <w:num w:numId="23" w16cid:durableId="1874536854">
    <w:abstractNumId w:val="24"/>
  </w:num>
  <w:num w:numId="24" w16cid:durableId="14249581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 w16cid:durableId="1330327745">
    <w:abstractNumId w:val="12"/>
  </w:num>
  <w:num w:numId="26" w16cid:durableId="874005543">
    <w:abstractNumId w:val="1"/>
  </w:num>
  <w:num w:numId="27" w16cid:durableId="1857966049">
    <w:abstractNumId w:val="31"/>
  </w:num>
  <w:num w:numId="28" w16cid:durableId="823207297">
    <w:abstractNumId w:val="20"/>
  </w:num>
  <w:num w:numId="29" w16cid:durableId="670714809">
    <w:abstractNumId w:val="28"/>
  </w:num>
  <w:num w:numId="30" w16cid:durableId="598954395">
    <w:abstractNumId w:val="32"/>
  </w:num>
  <w:num w:numId="31" w16cid:durableId="888147247">
    <w:abstractNumId w:val="22"/>
  </w:num>
  <w:num w:numId="32" w16cid:durableId="716702323">
    <w:abstractNumId w:val="8"/>
  </w:num>
  <w:num w:numId="33" w16cid:durableId="1014267774">
    <w:abstractNumId w:val="10"/>
  </w:num>
  <w:num w:numId="34" w16cid:durableId="743575747">
    <w:abstractNumId w:val="6"/>
  </w:num>
  <w:num w:numId="35" w16cid:durableId="2064323968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B4C"/>
    <w:rsid w:val="00004404"/>
    <w:rsid w:val="00013A5C"/>
    <w:rsid w:val="00020932"/>
    <w:rsid w:val="0002276F"/>
    <w:rsid w:val="00034A9D"/>
    <w:rsid w:val="000362E8"/>
    <w:rsid w:val="00044500"/>
    <w:rsid w:val="00046B0F"/>
    <w:rsid w:val="000546EA"/>
    <w:rsid w:val="000565A9"/>
    <w:rsid w:val="00060A66"/>
    <w:rsid w:val="00074B76"/>
    <w:rsid w:val="00085B3B"/>
    <w:rsid w:val="000902BD"/>
    <w:rsid w:val="000931D6"/>
    <w:rsid w:val="000A0A01"/>
    <w:rsid w:val="000A3ECC"/>
    <w:rsid w:val="000A4041"/>
    <w:rsid w:val="000A5EB2"/>
    <w:rsid w:val="000B10B7"/>
    <w:rsid w:val="000C5435"/>
    <w:rsid w:val="000F0F88"/>
    <w:rsid w:val="00102609"/>
    <w:rsid w:val="001230C0"/>
    <w:rsid w:val="0013537D"/>
    <w:rsid w:val="00135B37"/>
    <w:rsid w:val="001403A1"/>
    <w:rsid w:val="00146FC9"/>
    <w:rsid w:val="00155A61"/>
    <w:rsid w:val="00166D59"/>
    <w:rsid w:val="001679AC"/>
    <w:rsid w:val="001739C0"/>
    <w:rsid w:val="00185676"/>
    <w:rsid w:val="00192EE9"/>
    <w:rsid w:val="001B6544"/>
    <w:rsid w:val="001B717A"/>
    <w:rsid w:val="001F76A9"/>
    <w:rsid w:val="00202CFC"/>
    <w:rsid w:val="00205EEA"/>
    <w:rsid w:val="00225E12"/>
    <w:rsid w:val="00226800"/>
    <w:rsid w:val="00231836"/>
    <w:rsid w:val="00252B78"/>
    <w:rsid w:val="00254EB3"/>
    <w:rsid w:val="00255E63"/>
    <w:rsid w:val="002611C3"/>
    <w:rsid w:val="002B040A"/>
    <w:rsid w:val="002B51EA"/>
    <w:rsid w:val="002C31BB"/>
    <w:rsid w:val="002E0DED"/>
    <w:rsid w:val="002E657F"/>
    <w:rsid w:val="002E7F27"/>
    <w:rsid w:val="003073C4"/>
    <w:rsid w:val="0033434E"/>
    <w:rsid w:val="00334B96"/>
    <w:rsid w:val="00351962"/>
    <w:rsid w:val="0035250A"/>
    <w:rsid w:val="00354E59"/>
    <w:rsid w:val="00355AA7"/>
    <w:rsid w:val="0039332B"/>
    <w:rsid w:val="00395BBD"/>
    <w:rsid w:val="003977BF"/>
    <w:rsid w:val="003A1D2F"/>
    <w:rsid w:val="003B585F"/>
    <w:rsid w:val="003E1367"/>
    <w:rsid w:val="003E2F3B"/>
    <w:rsid w:val="00407304"/>
    <w:rsid w:val="0041426E"/>
    <w:rsid w:val="00414BE2"/>
    <w:rsid w:val="00424CC2"/>
    <w:rsid w:val="00435820"/>
    <w:rsid w:val="00437D55"/>
    <w:rsid w:val="00450BC3"/>
    <w:rsid w:val="004548B9"/>
    <w:rsid w:val="00456D0D"/>
    <w:rsid w:val="00471AD6"/>
    <w:rsid w:val="004812D3"/>
    <w:rsid w:val="00483503"/>
    <w:rsid w:val="004A1121"/>
    <w:rsid w:val="004A4FD5"/>
    <w:rsid w:val="004B6492"/>
    <w:rsid w:val="004C4209"/>
    <w:rsid w:val="004F0FDB"/>
    <w:rsid w:val="004F6769"/>
    <w:rsid w:val="00520464"/>
    <w:rsid w:val="005225CF"/>
    <w:rsid w:val="00523098"/>
    <w:rsid w:val="00524A7B"/>
    <w:rsid w:val="00534490"/>
    <w:rsid w:val="00543B4C"/>
    <w:rsid w:val="00554682"/>
    <w:rsid w:val="005619B8"/>
    <w:rsid w:val="00580533"/>
    <w:rsid w:val="005917BE"/>
    <w:rsid w:val="005C60E6"/>
    <w:rsid w:val="005D30D5"/>
    <w:rsid w:val="005D4928"/>
    <w:rsid w:val="005D68FC"/>
    <w:rsid w:val="005F07D4"/>
    <w:rsid w:val="00613F03"/>
    <w:rsid w:val="0062330D"/>
    <w:rsid w:val="00623C89"/>
    <w:rsid w:val="006244C2"/>
    <w:rsid w:val="006321BD"/>
    <w:rsid w:val="006371FD"/>
    <w:rsid w:val="00651001"/>
    <w:rsid w:val="00663BFC"/>
    <w:rsid w:val="00682B94"/>
    <w:rsid w:val="00685F91"/>
    <w:rsid w:val="00692A36"/>
    <w:rsid w:val="006A0842"/>
    <w:rsid w:val="006B0EBD"/>
    <w:rsid w:val="006C05C0"/>
    <w:rsid w:val="006F211A"/>
    <w:rsid w:val="0071780D"/>
    <w:rsid w:val="007178FC"/>
    <w:rsid w:val="00720F9E"/>
    <w:rsid w:val="00733018"/>
    <w:rsid w:val="0075534F"/>
    <w:rsid w:val="00764F02"/>
    <w:rsid w:val="007800BD"/>
    <w:rsid w:val="007A55E4"/>
    <w:rsid w:val="007A71A3"/>
    <w:rsid w:val="007A74A3"/>
    <w:rsid w:val="007C7087"/>
    <w:rsid w:val="007D781D"/>
    <w:rsid w:val="007E1621"/>
    <w:rsid w:val="0083190B"/>
    <w:rsid w:val="00832FEE"/>
    <w:rsid w:val="008375A8"/>
    <w:rsid w:val="0083783E"/>
    <w:rsid w:val="00871334"/>
    <w:rsid w:val="008760C2"/>
    <w:rsid w:val="00887A56"/>
    <w:rsid w:val="0089205F"/>
    <w:rsid w:val="008969CE"/>
    <w:rsid w:val="008A2E60"/>
    <w:rsid w:val="008A3E84"/>
    <w:rsid w:val="008B4515"/>
    <w:rsid w:val="008B569B"/>
    <w:rsid w:val="008C70EB"/>
    <w:rsid w:val="008D3DAA"/>
    <w:rsid w:val="008D78E3"/>
    <w:rsid w:val="008E0F8B"/>
    <w:rsid w:val="008E208E"/>
    <w:rsid w:val="008F67D3"/>
    <w:rsid w:val="00902C74"/>
    <w:rsid w:val="00904F2B"/>
    <w:rsid w:val="00927440"/>
    <w:rsid w:val="00927FB6"/>
    <w:rsid w:val="00934C78"/>
    <w:rsid w:val="00970ACF"/>
    <w:rsid w:val="009756AF"/>
    <w:rsid w:val="009777F5"/>
    <w:rsid w:val="009C26A1"/>
    <w:rsid w:val="009E5E86"/>
    <w:rsid w:val="00A255A8"/>
    <w:rsid w:val="00A32725"/>
    <w:rsid w:val="00A536CD"/>
    <w:rsid w:val="00A5589E"/>
    <w:rsid w:val="00A64F5F"/>
    <w:rsid w:val="00A66E44"/>
    <w:rsid w:val="00A80038"/>
    <w:rsid w:val="00AA5067"/>
    <w:rsid w:val="00AA7026"/>
    <w:rsid w:val="00AC0AF8"/>
    <w:rsid w:val="00AC0B0A"/>
    <w:rsid w:val="00AD7E52"/>
    <w:rsid w:val="00B03592"/>
    <w:rsid w:val="00B0480D"/>
    <w:rsid w:val="00B168E5"/>
    <w:rsid w:val="00B22E46"/>
    <w:rsid w:val="00B45D2D"/>
    <w:rsid w:val="00B57C74"/>
    <w:rsid w:val="00B663F7"/>
    <w:rsid w:val="00B80F0D"/>
    <w:rsid w:val="00B92DA6"/>
    <w:rsid w:val="00B9555D"/>
    <w:rsid w:val="00BA06F7"/>
    <w:rsid w:val="00BA674E"/>
    <w:rsid w:val="00BB3B06"/>
    <w:rsid w:val="00BD0FD6"/>
    <w:rsid w:val="00BD7022"/>
    <w:rsid w:val="00BD7111"/>
    <w:rsid w:val="00BE17D9"/>
    <w:rsid w:val="00BE2062"/>
    <w:rsid w:val="00BE2238"/>
    <w:rsid w:val="00BF6640"/>
    <w:rsid w:val="00C02AC8"/>
    <w:rsid w:val="00C03A0D"/>
    <w:rsid w:val="00C15EA9"/>
    <w:rsid w:val="00C30215"/>
    <w:rsid w:val="00C335AA"/>
    <w:rsid w:val="00C40679"/>
    <w:rsid w:val="00C40D32"/>
    <w:rsid w:val="00C42AC7"/>
    <w:rsid w:val="00C646D5"/>
    <w:rsid w:val="00C65A28"/>
    <w:rsid w:val="00C65D4F"/>
    <w:rsid w:val="00C67460"/>
    <w:rsid w:val="00CA4F24"/>
    <w:rsid w:val="00CA7D90"/>
    <w:rsid w:val="00CB096E"/>
    <w:rsid w:val="00CB6043"/>
    <w:rsid w:val="00D01513"/>
    <w:rsid w:val="00D33C5C"/>
    <w:rsid w:val="00D3402D"/>
    <w:rsid w:val="00D36175"/>
    <w:rsid w:val="00D42209"/>
    <w:rsid w:val="00D64A61"/>
    <w:rsid w:val="00D67BD3"/>
    <w:rsid w:val="00D7234D"/>
    <w:rsid w:val="00D80D51"/>
    <w:rsid w:val="00D9744D"/>
    <w:rsid w:val="00DB4B00"/>
    <w:rsid w:val="00DC399A"/>
    <w:rsid w:val="00DD01B9"/>
    <w:rsid w:val="00DF1FF0"/>
    <w:rsid w:val="00DF7627"/>
    <w:rsid w:val="00E00551"/>
    <w:rsid w:val="00E065FB"/>
    <w:rsid w:val="00E3490E"/>
    <w:rsid w:val="00E35206"/>
    <w:rsid w:val="00E41613"/>
    <w:rsid w:val="00E431DB"/>
    <w:rsid w:val="00E512FC"/>
    <w:rsid w:val="00E64D35"/>
    <w:rsid w:val="00E64F20"/>
    <w:rsid w:val="00E65D03"/>
    <w:rsid w:val="00E66F13"/>
    <w:rsid w:val="00E94478"/>
    <w:rsid w:val="00EA2657"/>
    <w:rsid w:val="00EA397B"/>
    <w:rsid w:val="00EB3B8D"/>
    <w:rsid w:val="00EC2C8E"/>
    <w:rsid w:val="00F035D7"/>
    <w:rsid w:val="00F052ED"/>
    <w:rsid w:val="00F13137"/>
    <w:rsid w:val="00F152F0"/>
    <w:rsid w:val="00F32E62"/>
    <w:rsid w:val="00F339E1"/>
    <w:rsid w:val="00F41C84"/>
    <w:rsid w:val="00F4409D"/>
    <w:rsid w:val="00F547C5"/>
    <w:rsid w:val="00F56BC8"/>
    <w:rsid w:val="00F66DC9"/>
    <w:rsid w:val="00F805F0"/>
    <w:rsid w:val="00F80FF5"/>
    <w:rsid w:val="00F847AD"/>
    <w:rsid w:val="00F93F1F"/>
    <w:rsid w:val="00FB50EF"/>
    <w:rsid w:val="00FE732A"/>
    <w:rsid w:val="00FF28CC"/>
    <w:rsid w:val="00FF5CA5"/>
    <w:rsid w:val="00FF64B0"/>
    <w:rsid w:val="00FF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71999"/>
  <w15:docId w15:val="{9947A622-895D-4D8B-9A79-C2344CE1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B4C"/>
    <w:pPr>
      <w:spacing w:line="240" w:lineRule="auto"/>
      <w:jc w:val="both"/>
    </w:pPr>
    <w:rPr>
      <w:rFonts w:ascii="Arial Narrow" w:eastAsia="Cambria" w:hAnsi="Arial Narrow" w:cs="Cambria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43B4C"/>
    <w:pPr>
      <w:keepNext/>
      <w:keepLines/>
      <w:numPr>
        <w:numId w:val="20"/>
      </w:numPr>
      <w:spacing w:before="480" w:after="0"/>
      <w:outlineLvl w:val="0"/>
    </w:pPr>
    <w:rPr>
      <w:rFonts w:ascii="Calibri" w:eastAsia="Times New Roman" w:hAnsi="Calibri" w:cs="Calibri"/>
      <w:b/>
      <w:bCs/>
      <w:color w:val="345A8A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543B4C"/>
    <w:pPr>
      <w:keepNext/>
      <w:keepLines/>
      <w:numPr>
        <w:ilvl w:val="1"/>
        <w:numId w:val="20"/>
      </w:numPr>
      <w:spacing w:before="200" w:after="0"/>
      <w:outlineLvl w:val="1"/>
    </w:pPr>
    <w:rPr>
      <w:rFonts w:ascii="Calibri" w:eastAsia="Times New Roman" w:hAnsi="Calibri" w:cs="Calibri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9"/>
    <w:qFormat/>
    <w:rsid w:val="00543B4C"/>
    <w:pPr>
      <w:keepNext/>
      <w:keepLines/>
      <w:numPr>
        <w:ilvl w:val="2"/>
        <w:numId w:val="20"/>
      </w:numPr>
      <w:spacing w:before="200" w:after="0"/>
      <w:outlineLvl w:val="2"/>
    </w:pPr>
    <w:rPr>
      <w:rFonts w:ascii="Calibri" w:eastAsia="Times New Roman" w:hAnsi="Calibri" w:cs="Calibri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9"/>
    <w:qFormat/>
    <w:rsid w:val="00543B4C"/>
    <w:pPr>
      <w:keepNext/>
      <w:keepLines/>
      <w:numPr>
        <w:ilvl w:val="3"/>
        <w:numId w:val="20"/>
      </w:numPr>
      <w:spacing w:before="200" w:after="0"/>
      <w:outlineLvl w:val="3"/>
    </w:pPr>
    <w:rPr>
      <w:rFonts w:ascii="Calibri" w:eastAsia="Times New Roman" w:hAnsi="Calibri" w:cs="Calibri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543B4C"/>
    <w:pPr>
      <w:keepNext/>
      <w:keepLines/>
      <w:numPr>
        <w:ilvl w:val="4"/>
        <w:numId w:val="20"/>
      </w:numPr>
      <w:spacing w:before="200" w:after="0"/>
      <w:outlineLvl w:val="4"/>
    </w:pPr>
    <w:rPr>
      <w:rFonts w:ascii="Calibri" w:eastAsia="Times New Roman" w:hAnsi="Calibri" w:cs="Calibri"/>
      <w:color w:val="244061"/>
    </w:rPr>
  </w:style>
  <w:style w:type="paragraph" w:styleId="Titre6">
    <w:name w:val="heading 6"/>
    <w:basedOn w:val="Normal"/>
    <w:next w:val="Normal"/>
    <w:link w:val="Titre6Car"/>
    <w:uiPriority w:val="99"/>
    <w:qFormat/>
    <w:rsid w:val="00543B4C"/>
    <w:pPr>
      <w:keepNext/>
      <w:keepLines/>
      <w:numPr>
        <w:ilvl w:val="5"/>
        <w:numId w:val="20"/>
      </w:numPr>
      <w:spacing w:before="200" w:after="0"/>
      <w:outlineLvl w:val="5"/>
    </w:pPr>
    <w:rPr>
      <w:rFonts w:ascii="Calibri" w:eastAsia="Times New Roman" w:hAnsi="Calibri" w:cs="Calibri"/>
      <w:i/>
      <w:iCs/>
      <w:color w:val="244061"/>
    </w:rPr>
  </w:style>
  <w:style w:type="paragraph" w:styleId="Titre7">
    <w:name w:val="heading 7"/>
    <w:basedOn w:val="Normal"/>
    <w:next w:val="Normal"/>
    <w:link w:val="Titre7Car"/>
    <w:uiPriority w:val="99"/>
    <w:qFormat/>
    <w:rsid w:val="00543B4C"/>
    <w:pPr>
      <w:keepNext/>
      <w:keepLines/>
      <w:numPr>
        <w:ilvl w:val="6"/>
        <w:numId w:val="20"/>
      </w:numPr>
      <w:spacing w:before="200" w:after="0"/>
      <w:outlineLvl w:val="6"/>
    </w:pPr>
    <w:rPr>
      <w:rFonts w:ascii="Calibri" w:eastAsia="Times New Roman" w:hAnsi="Calibri" w:cs="Calibri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9"/>
    <w:qFormat/>
    <w:rsid w:val="00543B4C"/>
    <w:pPr>
      <w:keepNext/>
      <w:keepLines/>
      <w:numPr>
        <w:ilvl w:val="7"/>
        <w:numId w:val="20"/>
      </w:numPr>
      <w:spacing w:before="200" w:after="0"/>
      <w:outlineLvl w:val="7"/>
    </w:pPr>
    <w:rPr>
      <w:rFonts w:ascii="Calibri" w:eastAsia="Times New Roman" w:hAnsi="Calibri" w:cs="Calibri"/>
      <w:color w:val="363636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9"/>
    <w:qFormat/>
    <w:rsid w:val="00543B4C"/>
    <w:pPr>
      <w:keepNext/>
      <w:keepLines/>
      <w:numPr>
        <w:ilvl w:val="8"/>
        <w:numId w:val="20"/>
      </w:numPr>
      <w:spacing w:before="200" w:after="0"/>
      <w:outlineLvl w:val="8"/>
    </w:pPr>
    <w:rPr>
      <w:rFonts w:ascii="Calibri" w:eastAsia="Times New Roman" w:hAnsi="Calibri" w:cs="Calibri"/>
      <w:i/>
      <w:iCs/>
      <w:color w:val="363636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543B4C"/>
    <w:rPr>
      <w:rFonts w:ascii="Calibri" w:eastAsia="Times New Roman" w:hAnsi="Calibri" w:cs="Calibri"/>
      <w:b/>
      <w:bCs/>
      <w:color w:val="345A8A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rsid w:val="00543B4C"/>
    <w:rPr>
      <w:rFonts w:ascii="Calibri" w:eastAsia="Times New Roman" w:hAnsi="Calibri" w:cs="Calibri"/>
      <w:b/>
      <w:bCs/>
      <w:color w:val="4F81BD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9"/>
    <w:rsid w:val="00543B4C"/>
    <w:rPr>
      <w:rFonts w:ascii="Calibri" w:eastAsia="Times New Roman" w:hAnsi="Calibri" w:cs="Calibri"/>
      <w:b/>
      <w:bCs/>
      <w:color w:val="4F81BD"/>
      <w:szCs w:val="24"/>
    </w:rPr>
  </w:style>
  <w:style w:type="character" w:customStyle="1" w:styleId="Titre4Car">
    <w:name w:val="Titre 4 Car"/>
    <w:basedOn w:val="Policepardfaut"/>
    <w:link w:val="Titre4"/>
    <w:uiPriority w:val="99"/>
    <w:rsid w:val="00543B4C"/>
    <w:rPr>
      <w:rFonts w:ascii="Calibri" w:eastAsia="Times New Roman" w:hAnsi="Calibri" w:cs="Calibri"/>
      <w:b/>
      <w:bCs/>
      <w:i/>
      <w:iCs/>
      <w:color w:val="4F81BD"/>
      <w:szCs w:val="24"/>
    </w:rPr>
  </w:style>
  <w:style w:type="character" w:customStyle="1" w:styleId="Titre5Car">
    <w:name w:val="Titre 5 Car"/>
    <w:basedOn w:val="Policepardfaut"/>
    <w:link w:val="Titre5"/>
    <w:uiPriority w:val="99"/>
    <w:rsid w:val="00543B4C"/>
    <w:rPr>
      <w:rFonts w:ascii="Calibri" w:eastAsia="Times New Roman" w:hAnsi="Calibri" w:cs="Calibri"/>
      <w:color w:val="244061"/>
      <w:szCs w:val="24"/>
    </w:rPr>
  </w:style>
  <w:style w:type="character" w:customStyle="1" w:styleId="Titre6Car">
    <w:name w:val="Titre 6 Car"/>
    <w:basedOn w:val="Policepardfaut"/>
    <w:link w:val="Titre6"/>
    <w:uiPriority w:val="99"/>
    <w:rsid w:val="00543B4C"/>
    <w:rPr>
      <w:rFonts w:ascii="Calibri" w:eastAsia="Times New Roman" w:hAnsi="Calibri" w:cs="Calibri"/>
      <w:i/>
      <w:iCs/>
      <w:color w:val="244061"/>
      <w:szCs w:val="24"/>
    </w:rPr>
  </w:style>
  <w:style w:type="character" w:customStyle="1" w:styleId="Titre7Car">
    <w:name w:val="Titre 7 Car"/>
    <w:basedOn w:val="Policepardfaut"/>
    <w:link w:val="Titre7"/>
    <w:uiPriority w:val="99"/>
    <w:rsid w:val="00543B4C"/>
    <w:rPr>
      <w:rFonts w:ascii="Calibri" w:eastAsia="Times New Roman" w:hAnsi="Calibri" w:cs="Calibri"/>
      <w:i/>
      <w:iCs/>
      <w:color w:val="404040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543B4C"/>
    <w:rPr>
      <w:rFonts w:ascii="Calibri" w:eastAsia="Times New Roman" w:hAnsi="Calibri" w:cs="Calibri"/>
      <w:color w:val="36363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9"/>
    <w:rsid w:val="00543B4C"/>
    <w:rPr>
      <w:rFonts w:ascii="Calibri" w:eastAsia="Times New Roman" w:hAnsi="Calibri" w:cs="Calibri"/>
      <w:i/>
      <w:iCs/>
      <w:color w:val="363636"/>
      <w:sz w:val="20"/>
      <w:szCs w:val="20"/>
    </w:rPr>
  </w:style>
  <w:style w:type="paragraph" w:styleId="Titre">
    <w:name w:val="Title"/>
    <w:basedOn w:val="Normal"/>
    <w:next w:val="Normal"/>
    <w:link w:val="TitreCar"/>
    <w:uiPriority w:val="99"/>
    <w:qFormat/>
    <w:rsid w:val="00543B4C"/>
    <w:pPr>
      <w:pBdr>
        <w:bottom w:val="single" w:sz="8" w:space="4" w:color="4F81BD"/>
      </w:pBdr>
      <w:spacing w:after="300"/>
      <w:contextualSpacing/>
    </w:pPr>
    <w:rPr>
      <w:rFonts w:ascii="Calibri" w:eastAsia="Times New Roman" w:hAnsi="Calibri" w:cs="Calibri"/>
      <w:color w:val="183A63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99"/>
    <w:rsid w:val="00543B4C"/>
    <w:rPr>
      <w:rFonts w:ascii="Calibri" w:eastAsia="Times New Roman" w:hAnsi="Calibri" w:cs="Calibri"/>
      <w:color w:val="183A63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rsid w:val="00543B4C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543B4C"/>
    <w:rPr>
      <w:rFonts w:ascii="Arial Narrow" w:eastAsia="Cambria" w:hAnsi="Arial Narrow" w:cs="Cambria"/>
      <w:szCs w:val="24"/>
    </w:rPr>
  </w:style>
  <w:style w:type="paragraph" w:styleId="Pieddepage">
    <w:name w:val="footer"/>
    <w:basedOn w:val="Normal"/>
    <w:link w:val="PieddepageCar"/>
    <w:uiPriority w:val="99"/>
    <w:rsid w:val="00543B4C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543B4C"/>
    <w:rPr>
      <w:rFonts w:ascii="Arial Narrow" w:eastAsia="Cambria" w:hAnsi="Arial Narrow" w:cs="Cambria"/>
      <w:szCs w:val="24"/>
    </w:rPr>
  </w:style>
  <w:style w:type="table" w:styleId="Trameclaire-Accent1">
    <w:name w:val="Light Shading Accent 1"/>
    <w:basedOn w:val="TableauNormal"/>
    <w:uiPriority w:val="99"/>
    <w:rsid w:val="00543B4C"/>
    <w:pPr>
      <w:spacing w:after="0" w:line="240" w:lineRule="auto"/>
    </w:pPr>
    <w:rPr>
      <w:rFonts w:ascii="Cambria" w:eastAsia="Times New Roman" w:hAnsi="Cambria" w:cs="Cambria"/>
      <w:color w:val="365F91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Sansinterligne">
    <w:name w:val="No Spacing"/>
    <w:link w:val="SansinterligneCar"/>
    <w:uiPriority w:val="99"/>
    <w:qFormat/>
    <w:rsid w:val="00543B4C"/>
    <w:pPr>
      <w:spacing w:after="0" w:line="360" w:lineRule="auto"/>
    </w:pPr>
    <w:rPr>
      <w:rFonts w:ascii="Cambria" w:eastAsia="Times New Roman" w:hAnsi="Cambria" w:cs="Cambr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99"/>
    <w:rsid w:val="00543B4C"/>
    <w:rPr>
      <w:rFonts w:ascii="Cambria" w:eastAsia="Times New Roman" w:hAnsi="Cambria" w:cs="Cambria"/>
      <w:lang w:eastAsia="fr-FR"/>
    </w:rPr>
  </w:style>
  <w:style w:type="paragraph" w:customStyle="1" w:styleId="CM37">
    <w:name w:val="CM37"/>
    <w:basedOn w:val="Normal"/>
    <w:next w:val="Normal"/>
    <w:uiPriority w:val="99"/>
    <w:rsid w:val="00543B4C"/>
    <w:pPr>
      <w:widowControl w:val="0"/>
      <w:autoSpaceDE w:val="0"/>
      <w:autoSpaceDN w:val="0"/>
      <w:adjustRightInd w:val="0"/>
      <w:spacing w:after="0"/>
    </w:pPr>
    <w:rPr>
      <w:rFonts w:ascii="Century Gothic" w:eastAsia="Times New Roman" w:hAnsi="Century Gothic" w:cs="Century Gothic"/>
      <w:lang w:eastAsia="fr-FR"/>
    </w:rPr>
  </w:style>
  <w:style w:type="paragraph" w:styleId="Paragraphedeliste">
    <w:name w:val="List Paragraph"/>
    <w:basedOn w:val="Normal"/>
    <w:uiPriority w:val="99"/>
    <w:qFormat/>
    <w:rsid w:val="00543B4C"/>
    <w:pPr>
      <w:ind w:left="720"/>
      <w:contextualSpacing/>
    </w:pPr>
  </w:style>
  <w:style w:type="paragraph" w:customStyle="1" w:styleId="Default">
    <w:name w:val="Default"/>
    <w:uiPriority w:val="99"/>
    <w:rsid w:val="00543B4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fr-FR"/>
    </w:rPr>
  </w:style>
  <w:style w:type="paragraph" w:customStyle="1" w:styleId="CM1">
    <w:name w:val="CM1"/>
    <w:basedOn w:val="Default"/>
    <w:next w:val="Default"/>
    <w:uiPriority w:val="99"/>
    <w:rsid w:val="00543B4C"/>
    <w:pPr>
      <w:spacing w:line="248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43B4C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43B4C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43B4C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43B4C"/>
    <w:rPr>
      <w:color w:val="auto"/>
    </w:rPr>
  </w:style>
  <w:style w:type="paragraph" w:customStyle="1" w:styleId="CM28">
    <w:name w:val="CM28"/>
    <w:basedOn w:val="Default"/>
    <w:next w:val="Default"/>
    <w:uiPriority w:val="99"/>
    <w:rsid w:val="00543B4C"/>
    <w:pPr>
      <w:spacing w:line="24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543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6">
    <w:name w:val="CM6"/>
    <w:basedOn w:val="Default"/>
    <w:next w:val="Default"/>
    <w:uiPriority w:val="99"/>
    <w:rsid w:val="00543B4C"/>
    <w:pPr>
      <w:spacing w:line="251" w:lineRule="atLeast"/>
    </w:pPr>
    <w:rPr>
      <w:color w:val="auto"/>
    </w:rPr>
  </w:style>
  <w:style w:type="paragraph" w:styleId="NormalWeb">
    <w:name w:val="Normal (Web)"/>
    <w:basedOn w:val="Normal"/>
    <w:uiPriority w:val="99"/>
    <w:rsid w:val="00543B4C"/>
    <w:pPr>
      <w:spacing w:beforeLines="1" w:after="0"/>
    </w:pPr>
    <w:rPr>
      <w:rFonts w:ascii="Times" w:eastAsia="Times New Roman" w:hAnsi="Times" w:cs="Times"/>
      <w:sz w:val="20"/>
      <w:szCs w:val="20"/>
      <w:lang w:eastAsia="fr-FR"/>
    </w:rPr>
  </w:style>
  <w:style w:type="paragraph" w:customStyle="1" w:styleId="CM30">
    <w:name w:val="CM30"/>
    <w:basedOn w:val="Default"/>
    <w:next w:val="Default"/>
    <w:uiPriority w:val="99"/>
    <w:rsid w:val="00543B4C"/>
    <w:rPr>
      <w:rFonts w:ascii="TT E 11 EC 99 8t 00" w:hAnsi="TT E 11 EC 99 8t 00" w:cs="TT E 11 EC 99 8t 00"/>
      <w:color w:val="auto"/>
    </w:rPr>
  </w:style>
  <w:style w:type="paragraph" w:customStyle="1" w:styleId="CM42">
    <w:name w:val="CM42"/>
    <w:basedOn w:val="Default"/>
    <w:next w:val="Default"/>
    <w:uiPriority w:val="99"/>
    <w:rsid w:val="00543B4C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43B4C"/>
    <w:pPr>
      <w:spacing w:line="253" w:lineRule="atLeast"/>
    </w:pPr>
    <w:rPr>
      <w:rFonts w:ascii="TT E 11 EC 99 8t 00" w:hAnsi="TT E 11 EC 99 8t 00" w:cs="TT E 11 EC 99 8t 00"/>
      <w:color w:val="auto"/>
    </w:rPr>
  </w:style>
  <w:style w:type="paragraph" w:styleId="En-ttedetabledesmatires">
    <w:name w:val="TOC Heading"/>
    <w:basedOn w:val="Titre1"/>
    <w:next w:val="Normal"/>
    <w:uiPriority w:val="99"/>
    <w:qFormat/>
    <w:rsid w:val="00543B4C"/>
    <w:pPr>
      <w:numPr>
        <w:numId w:val="0"/>
      </w:numPr>
      <w:spacing w:line="276" w:lineRule="auto"/>
      <w:outlineLvl w:val="9"/>
    </w:pPr>
    <w:rPr>
      <w:color w:val="365F91"/>
      <w:sz w:val="28"/>
      <w:szCs w:val="28"/>
      <w:lang w:val="en-GB" w:eastAsia="fr-FR"/>
    </w:rPr>
  </w:style>
  <w:style w:type="paragraph" w:styleId="TM1">
    <w:name w:val="toc 1"/>
    <w:basedOn w:val="Normal"/>
    <w:next w:val="Normal"/>
    <w:autoRedefine/>
    <w:uiPriority w:val="39"/>
    <w:rsid w:val="00543B4C"/>
    <w:pPr>
      <w:spacing w:before="120" w:after="0"/>
    </w:pPr>
    <w:rPr>
      <w:b/>
      <w:bCs/>
      <w:caps/>
      <w:szCs w:val="22"/>
    </w:rPr>
  </w:style>
  <w:style w:type="paragraph" w:styleId="TM2">
    <w:name w:val="toc 2"/>
    <w:basedOn w:val="Normal"/>
    <w:next w:val="Normal"/>
    <w:autoRedefine/>
    <w:uiPriority w:val="39"/>
    <w:rsid w:val="00543B4C"/>
    <w:pPr>
      <w:spacing w:after="0"/>
      <w:ind w:left="240"/>
    </w:pPr>
    <w:rPr>
      <w:smallCaps/>
      <w:szCs w:val="22"/>
    </w:rPr>
  </w:style>
  <w:style w:type="paragraph" w:styleId="TM3">
    <w:name w:val="toc 3"/>
    <w:basedOn w:val="Normal"/>
    <w:next w:val="Normal"/>
    <w:autoRedefine/>
    <w:uiPriority w:val="39"/>
    <w:semiHidden/>
    <w:rsid w:val="00543B4C"/>
    <w:pPr>
      <w:spacing w:after="0"/>
      <w:ind w:left="480"/>
    </w:pPr>
    <w:rPr>
      <w:i/>
      <w:iCs/>
      <w:szCs w:val="22"/>
    </w:rPr>
  </w:style>
  <w:style w:type="paragraph" w:styleId="TM4">
    <w:name w:val="toc 4"/>
    <w:basedOn w:val="Normal"/>
    <w:next w:val="Normal"/>
    <w:autoRedefine/>
    <w:uiPriority w:val="39"/>
    <w:semiHidden/>
    <w:rsid w:val="00543B4C"/>
    <w:pPr>
      <w:spacing w:after="0"/>
      <w:ind w:left="720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semiHidden/>
    <w:rsid w:val="00543B4C"/>
    <w:pPr>
      <w:spacing w:after="0"/>
      <w:ind w:left="960"/>
    </w:pPr>
    <w:rPr>
      <w:sz w:val="18"/>
      <w:szCs w:val="18"/>
    </w:rPr>
  </w:style>
  <w:style w:type="paragraph" w:styleId="TM6">
    <w:name w:val="toc 6"/>
    <w:basedOn w:val="Normal"/>
    <w:next w:val="Normal"/>
    <w:autoRedefine/>
    <w:uiPriority w:val="39"/>
    <w:semiHidden/>
    <w:rsid w:val="00543B4C"/>
    <w:pPr>
      <w:spacing w:after="0"/>
      <w:ind w:left="1200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semiHidden/>
    <w:rsid w:val="00543B4C"/>
    <w:pPr>
      <w:spacing w:after="0"/>
      <w:ind w:left="1440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semiHidden/>
    <w:rsid w:val="00543B4C"/>
    <w:pPr>
      <w:spacing w:after="0"/>
      <w:ind w:left="1680"/>
    </w:pPr>
    <w:rPr>
      <w:sz w:val="18"/>
      <w:szCs w:val="18"/>
    </w:rPr>
  </w:style>
  <w:style w:type="paragraph" w:styleId="TM9">
    <w:name w:val="toc 9"/>
    <w:basedOn w:val="Normal"/>
    <w:next w:val="Normal"/>
    <w:autoRedefine/>
    <w:uiPriority w:val="39"/>
    <w:semiHidden/>
    <w:rsid w:val="00543B4C"/>
    <w:pPr>
      <w:spacing w:after="0"/>
      <w:ind w:left="1920"/>
    </w:pPr>
    <w:rPr>
      <w:sz w:val="18"/>
      <w:szCs w:val="18"/>
    </w:rPr>
  </w:style>
  <w:style w:type="paragraph" w:customStyle="1" w:styleId="CM36">
    <w:name w:val="CM36"/>
    <w:basedOn w:val="Default"/>
    <w:next w:val="Default"/>
    <w:uiPriority w:val="99"/>
    <w:rsid w:val="00543B4C"/>
    <w:rPr>
      <w:color w:val="auto"/>
    </w:rPr>
  </w:style>
  <w:style w:type="paragraph" w:customStyle="1" w:styleId="CM18">
    <w:name w:val="CM18"/>
    <w:basedOn w:val="Default"/>
    <w:next w:val="Default"/>
    <w:uiPriority w:val="99"/>
    <w:rsid w:val="00543B4C"/>
    <w:pPr>
      <w:spacing w:line="248" w:lineRule="atLeast"/>
    </w:pPr>
    <w:rPr>
      <w:color w:val="auto"/>
    </w:rPr>
  </w:style>
  <w:style w:type="paragraph" w:customStyle="1" w:styleId="CM43">
    <w:name w:val="CM43"/>
    <w:basedOn w:val="Default"/>
    <w:next w:val="Default"/>
    <w:uiPriority w:val="99"/>
    <w:rsid w:val="00543B4C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43B4C"/>
    <w:pPr>
      <w:spacing w:line="246" w:lineRule="atLeast"/>
    </w:pPr>
    <w:rPr>
      <w:color w:val="auto"/>
    </w:rPr>
  </w:style>
  <w:style w:type="paragraph" w:customStyle="1" w:styleId="CM21">
    <w:name w:val="CM21"/>
    <w:basedOn w:val="Default"/>
    <w:next w:val="Default"/>
    <w:uiPriority w:val="99"/>
    <w:rsid w:val="00543B4C"/>
    <w:pPr>
      <w:spacing w:line="343" w:lineRule="atLeast"/>
    </w:pPr>
    <w:rPr>
      <w:color w:val="auto"/>
    </w:rPr>
  </w:style>
  <w:style w:type="paragraph" w:customStyle="1" w:styleId="CM32">
    <w:name w:val="CM32"/>
    <w:basedOn w:val="Default"/>
    <w:next w:val="Default"/>
    <w:uiPriority w:val="99"/>
    <w:rsid w:val="00543B4C"/>
    <w:rPr>
      <w:color w:val="auto"/>
    </w:rPr>
  </w:style>
  <w:style w:type="paragraph" w:customStyle="1" w:styleId="CM2">
    <w:name w:val="CM2"/>
    <w:basedOn w:val="Default"/>
    <w:next w:val="Default"/>
    <w:uiPriority w:val="99"/>
    <w:rsid w:val="00543B4C"/>
    <w:rPr>
      <w:color w:val="auto"/>
    </w:rPr>
  </w:style>
  <w:style w:type="paragraph" w:customStyle="1" w:styleId="CM3">
    <w:name w:val="CM3"/>
    <w:basedOn w:val="Default"/>
    <w:next w:val="Default"/>
    <w:uiPriority w:val="99"/>
    <w:rsid w:val="00543B4C"/>
    <w:rPr>
      <w:color w:val="auto"/>
    </w:rPr>
  </w:style>
  <w:style w:type="paragraph" w:customStyle="1" w:styleId="CM4">
    <w:name w:val="CM4"/>
    <w:basedOn w:val="Default"/>
    <w:next w:val="Default"/>
    <w:uiPriority w:val="99"/>
    <w:rsid w:val="00543B4C"/>
    <w:pPr>
      <w:spacing w:line="271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543B4C"/>
    <w:pPr>
      <w:spacing w:line="266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543B4C"/>
    <w:rPr>
      <w:color w:val="auto"/>
    </w:rPr>
  </w:style>
  <w:style w:type="paragraph" w:customStyle="1" w:styleId="CM8">
    <w:name w:val="CM8"/>
    <w:basedOn w:val="Default"/>
    <w:next w:val="Default"/>
    <w:uiPriority w:val="99"/>
    <w:rsid w:val="00543B4C"/>
    <w:rPr>
      <w:color w:val="auto"/>
    </w:rPr>
  </w:style>
  <w:style w:type="paragraph" w:customStyle="1" w:styleId="CM39">
    <w:name w:val="CM39"/>
    <w:basedOn w:val="Default"/>
    <w:next w:val="Default"/>
    <w:uiPriority w:val="99"/>
    <w:rsid w:val="00543B4C"/>
    <w:rPr>
      <w:color w:val="auto"/>
    </w:rPr>
  </w:style>
  <w:style w:type="paragraph" w:customStyle="1" w:styleId="CM14">
    <w:name w:val="CM14"/>
    <w:basedOn w:val="Default"/>
    <w:next w:val="Default"/>
    <w:uiPriority w:val="99"/>
    <w:rsid w:val="00543B4C"/>
    <w:pPr>
      <w:spacing w:line="246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43B4C"/>
    <w:pPr>
      <w:spacing w:line="246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543B4C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43B4C"/>
    <w:rPr>
      <w:color w:val="auto"/>
    </w:rPr>
  </w:style>
  <w:style w:type="paragraph" w:customStyle="1" w:styleId="CM17">
    <w:name w:val="CM17"/>
    <w:basedOn w:val="Default"/>
    <w:next w:val="Default"/>
    <w:uiPriority w:val="99"/>
    <w:rsid w:val="00543B4C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43B4C"/>
    <w:pPr>
      <w:spacing w:line="24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43B4C"/>
    <w:rPr>
      <w:color w:val="auto"/>
    </w:rPr>
  </w:style>
  <w:style w:type="paragraph" w:customStyle="1" w:styleId="CM24">
    <w:name w:val="CM24"/>
    <w:basedOn w:val="Default"/>
    <w:next w:val="Default"/>
    <w:uiPriority w:val="99"/>
    <w:rsid w:val="00543B4C"/>
    <w:pPr>
      <w:spacing w:line="246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43B4C"/>
    <w:pPr>
      <w:spacing w:line="29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43B4C"/>
    <w:pPr>
      <w:spacing w:line="366" w:lineRule="atLeast"/>
    </w:pPr>
    <w:rPr>
      <w:color w:val="auto"/>
    </w:rPr>
  </w:style>
  <w:style w:type="paragraph" w:customStyle="1" w:styleId="CM27">
    <w:name w:val="CM27"/>
    <w:basedOn w:val="Default"/>
    <w:next w:val="Default"/>
    <w:uiPriority w:val="99"/>
    <w:rsid w:val="00543B4C"/>
    <w:pPr>
      <w:spacing w:line="326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43B4C"/>
    <w:rPr>
      <w:color w:val="auto"/>
    </w:rPr>
  </w:style>
  <w:style w:type="paragraph" w:customStyle="1" w:styleId="CM44">
    <w:name w:val="CM44"/>
    <w:basedOn w:val="Default"/>
    <w:next w:val="Default"/>
    <w:uiPriority w:val="99"/>
    <w:rsid w:val="00543B4C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43B4C"/>
    <w:rPr>
      <w:color w:val="auto"/>
    </w:rPr>
  </w:style>
  <w:style w:type="paragraph" w:customStyle="1" w:styleId="CM46">
    <w:name w:val="CM46"/>
    <w:basedOn w:val="Default"/>
    <w:next w:val="Default"/>
    <w:uiPriority w:val="99"/>
    <w:rsid w:val="00543B4C"/>
    <w:rPr>
      <w:color w:val="auto"/>
    </w:rPr>
  </w:style>
  <w:style w:type="paragraph" w:customStyle="1" w:styleId="CM47">
    <w:name w:val="CM47"/>
    <w:basedOn w:val="Default"/>
    <w:next w:val="Default"/>
    <w:uiPriority w:val="99"/>
    <w:rsid w:val="00543B4C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43B4C"/>
    <w:pPr>
      <w:spacing w:line="366" w:lineRule="atLeast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543B4C"/>
    <w:rPr>
      <w:rFonts w:ascii="TT E 11 EC 99 8t 00" w:hAnsi="TT E 11 EC 99 8t 00" w:cs="TT E 11 EC 99 8t 00"/>
      <w:color w:val="auto"/>
    </w:rPr>
  </w:style>
  <w:style w:type="paragraph" w:customStyle="1" w:styleId="CM9">
    <w:name w:val="CM9"/>
    <w:basedOn w:val="Default"/>
    <w:next w:val="Default"/>
    <w:uiPriority w:val="99"/>
    <w:rsid w:val="00543B4C"/>
    <w:pPr>
      <w:spacing w:line="253" w:lineRule="atLeast"/>
    </w:pPr>
    <w:rPr>
      <w:rFonts w:ascii="TT E 11 EC 99 8t 00" w:hAnsi="TT E 11 EC 99 8t 00" w:cs="TT E 11 EC 99 8t 00"/>
      <w:color w:val="auto"/>
    </w:rPr>
  </w:style>
  <w:style w:type="paragraph" w:customStyle="1" w:styleId="CM13">
    <w:name w:val="CM13"/>
    <w:basedOn w:val="Default"/>
    <w:next w:val="Default"/>
    <w:uiPriority w:val="99"/>
    <w:rsid w:val="00543B4C"/>
    <w:pPr>
      <w:spacing w:line="253" w:lineRule="atLeast"/>
    </w:pPr>
    <w:rPr>
      <w:rFonts w:ascii="TT E 11 EC 99 8t 00" w:hAnsi="TT E 11 EC 99 8t 00" w:cs="TT E 11 EC 99 8t 00"/>
      <w:color w:val="auto"/>
    </w:rPr>
  </w:style>
  <w:style w:type="paragraph" w:customStyle="1" w:styleId="CM23">
    <w:name w:val="CM23"/>
    <w:basedOn w:val="Default"/>
    <w:next w:val="Default"/>
    <w:uiPriority w:val="99"/>
    <w:rsid w:val="00543B4C"/>
    <w:pPr>
      <w:spacing w:line="378" w:lineRule="atLeast"/>
    </w:pPr>
    <w:rPr>
      <w:rFonts w:ascii="TT E 11 EC 99 8t 00" w:hAnsi="TT E 11 EC 99 8t 00" w:cs="TT E 11 EC 99 8t 00"/>
      <w:color w:val="auto"/>
    </w:rPr>
  </w:style>
  <w:style w:type="character" w:styleId="Numrodepage">
    <w:name w:val="page number"/>
    <w:basedOn w:val="Policepardfaut"/>
    <w:uiPriority w:val="99"/>
    <w:rsid w:val="00543B4C"/>
  </w:style>
  <w:style w:type="paragraph" w:customStyle="1" w:styleId="BP1">
    <w:name w:val="BP1"/>
    <w:basedOn w:val="Normal"/>
    <w:uiPriority w:val="99"/>
    <w:rsid w:val="00543B4C"/>
    <w:pPr>
      <w:spacing w:after="12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Indent1">
    <w:name w:val="Normal Indent1"/>
    <w:basedOn w:val="Normal"/>
    <w:uiPriority w:val="99"/>
    <w:rsid w:val="00543B4C"/>
    <w:pPr>
      <w:tabs>
        <w:tab w:val="left" w:pos="142"/>
        <w:tab w:val="left" w:pos="1422"/>
        <w:tab w:val="left" w:leader="dot" w:pos="2844"/>
      </w:tabs>
      <w:spacing w:after="0"/>
      <w:ind w:left="851" w:hanging="142"/>
    </w:pPr>
    <w:rPr>
      <w:rFonts w:ascii="Arial" w:eastAsia="Times New Roman" w:hAnsi="Arial" w:cs="Arial"/>
      <w:sz w:val="20"/>
      <w:szCs w:val="20"/>
      <w:lang w:eastAsia="fr-FR"/>
    </w:rPr>
  </w:style>
  <w:style w:type="paragraph" w:styleId="Index7">
    <w:name w:val="index 7"/>
    <w:basedOn w:val="Normal"/>
    <w:next w:val="Normal"/>
    <w:uiPriority w:val="99"/>
    <w:semiHidden/>
    <w:rsid w:val="00543B4C"/>
    <w:pPr>
      <w:tabs>
        <w:tab w:val="left" w:pos="1422"/>
        <w:tab w:val="left" w:leader="dot" w:pos="2844"/>
      </w:tabs>
      <w:spacing w:after="0"/>
      <w:ind w:left="2160"/>
    </w:pPr>
    <w:rPr>
      <w:rFonts w:ascii="Arial" w:eastAsia="Times New Roman" w:hAnsi="Arial" w:cs="Arial"/>
      <w:sz w:val="20"/>
      <w:szCs w:val="20"/>
      <w:lang w:eastAsia="fr-FR"/>
    </w:rPr>
  </w:style>
  <w:style w:type="paragraph" w:styleId="Index6">
    <w:name w:val="index 6"/>
    <w:basedOn w:val="Normal"/>
    <w:next w:val="Normal"/>
    <w:uiPriority w:val="99"/>
    <w:semiHidden/>
    <w:rsid w:val="00543B4C"/>
    <w:pPr>
      <w:tabs>
        <w:tab w:val="left" w:pos="1422"/>
        <w:tab w:val="left" w:leader="dot" w:pos="2844"/>
      </w:tabs>
      <w:spacing w:after="0"/>
      <w:ind w:left="1800"/>
    </w:pPr>
    <w:rPr>
      <w:rFonts w:ascii="Arial" w:eastAsia="Times New Roman" w:hAnsi="Arial" w:cs="Arial"/>
      <w:sz w:val="20"/>
      <w:szCs w:val="20"/>
      <w:lang w:eastAsia="fr-FR"/>
    </w:rPr>
  </w:style>
  <w:style w:type="paragraph" w:styleId="Index5">
    <w:name w:val="index 5"/>
    <w:basedOn w:val="Normal"/>
    <w:next w:val="Normal"/>
    <w:uiPriority w:val="99"/>
    <w:semiHidden/>
    <w:rsid w:val="00543B4C"/>
    <w:pPr>
      <w:tabs>
        <w:tab w:val="left" w:pos="1422"/>
        <w:tab w:val="left" w:leader="dot" w:pos="2844"/>
      </w:tabs>
      <w:spacing w:after="0"/>
      <w:ind w:left="1440"/>
    </w:pPr>
    <w:rPr>
      <w:rFonts w:ascii="Arial" w:eastAsia="Times New Roman" w:hAnsi="Arial" w:cs="Arial"/>
      <w:sz w:val="20"/>
      <w:szCs w:val="20"/>
      <w:lang w:eastAsia="fr-FR"/>
    </w:rPr>
  </w:style>
  <w:style w:type="paragraph" w:styleId="Index4">
    <w:name w:val="index 4"/>
    <w:basedOn w:val="Normal"/>
    <w:next w:val="Normal"/>
    <w:uiPriority w:val="99"/>
    <w:semiHidden/>
    <w:rsid w:val="00543B4C"/>
    <w:pPr>
      <w:tabs>
        <w:tab w:val="left" w:pos="1422"/>
        <w:tab w:val="left" w:leader="dot" w:pos="2844"/>
      </w:tabs>
      <w:spacing w:after="0"/>
      <w:ind w:left="1080"/>
    </w:pPr>
    <w:rPr>
      <w:rFonts w:ascii="Arial" w:eastAsia="Times New Roman" w:hAnsi="Arial" w:cs="Arial"/>
      <w:sz w:val="20"/>
      <w:szCs w:val="20"/>
      <w:lang w:eastAsia="fr-FR"/>
    </w:rPr>
  </w:style>
  <w:style w:type="paragraph" w:styleId="Index3">
    <w:name w:val="index 3"/>
    <w:basedOn w:val="Index2"/>
    <w:next w:val="Normal"/>
    <w:uiPriority w:val="99"/>
    <w:semiHidden/>
    <w:rsid w:val="00543B4C"/>
    <w:pPr>
      <w:ind w:left="1418" w:hanging="851"/>
    </w:pPr>
  </w:style>
  <w:style w:type="paragraph" w:styleId="Index2">
    <w:name w:val="index 2"/>
    <w:basedOn w:val="Index1"/>
    <w:next w:val="Normal"/>
    <w:uiPriority w:val="99"/>
    <w:semiHidden/>
    <w:rsid w:val="00543B4C"/>
    <w:pPr>
      <w:ind w:left="284"/>
      <w:jc w:val="left"/>
    </w:pPr>
    <w:rPr>
      <w:b w:val="0"/>
      <w:bCs w:val="0"/>
    </w:rPr>
  </w:style>
  <w:style w:type="paragraph" w:styleId="Index1">
    <w:name w:val="index 1"/>
    <w:basedOn w:val="Normal"/>
    <w:next w:val="Normal"/>
    <w:uiPriority w:val="99"/>
    <w:semiHidden/>
    <w:rsid w:val="00543B4C"/>
    <w:pPr>
      <w:tabs>
        <w:tab w:val="left" w:pos="1422"/>
        <w:tab w:val="right" w:pos="8789"/>
      </w:tabs>
      <w:spacing w:after="0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character" w:styleId="Numrodeligne">
    <w:name w:val="line number"/>
    <w:basedOn w:val="Policepardfaut"/>
    <w:uiPriority w:val="99"/>
    <w:rsid w:val="00543B4C"/>
    <w:rPr>
      <w:rFonts w:ascii="Arial" w:hAnsi="Arial" w:cs="Arial"/>
      <w:sz w:val="20"/>
      <w:szCs w:val="20"/>
    </w:rPr>
  </w:style>
  <w:style w:type="paragraph" w:styleId="Titreindex">
    <w:name w:val="index heading"/>
    <w:basedOn w:val="Normal"/>
    <w:next w:val="Normal"/>
    <w:uiPriority w:val="99"/>
    <w:semiHidden/>
    <w:rsid w:val="00543B4C"/>
    <w:pPr>
      <w:tabs>
        <w:tab w:val="left" w:pos="1422"/>
        <w:tab w:val="left" w:leader="dot" w:pos="2844"/>
      </w:tabs>
      <w:spacing w:after="0"/>
    </w:pPr>
    <w:rPr>
      <w:rFonts w:ascii="Arial" w:eastAsia="Times New Roman" w:hAnsi="Arial" w:cs="Arial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rsid w:val="00543B4C"/>
    <w:rPr>
      <w:rFonts w:ascii="Arial" w:hAnsi="Arial" w:cs="Arial"/>
      <w:position w:val="6"/>
      <w:sz w:val="16"/>
      <w:szCs w:val="16"/>
    </w:rPr>
  </w:style>
  <w:style w:type="paragraph" w:styleId="Notedebasdepage">
    <w:name w:val="footnote text"/>
    <w:basedOn w:val="Normal"/>
    <w:next w:val="Normal"/>
    <w:link w:val="NotedebasdepageCar"/>
    <w:uiPriority w:val="99"/>
    <w:semiHidden/>
    <w:rsid w:val="00543B4C"/>
    <w:pPr>
      <w:spacing w:after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3B4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normal">
    <w:name w:val="Normal Indent"/>
    <w:basedOn w:val="Normal"/>
    <w:next w:val="Normal"/>
    <w:uiPriority w:val="99"/>
    <w:rsid w:val="00543B4C"/>
    <w:pPr>
      <w:tabs>
        <w:tab w:val="left" w:pos="1422"/>
        <w:tab w:val="left" w:leader="dot" w:pos="2844"/>
      </w:tabs>
      <w:spacing w:after="0"/>
      <w:ind w:left="720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TOC91">
    <w:name w:val="TOC 91"/>
    <w:basedOn w:val="Normal"/>
    <w:next w:val="Normal"/>
    <w:uiPriority w:val="99"/>
    <w:rsid w:val="00543B4C"/>
    <w:pPr>
      <w:tabs>
        <w:tab w:val="right" w:pos="9071"/>
      </w:tabs>
      <w:spacing w:after="0"/>
      <w:ind w:left="1920"/>
    </w:pPr>
    <w:rPr>
      <w:rFonts w:ascii="Times New Roman" w:eastAsia="Times New Roman" w:hAnsi="Times New Roman" w:cs="Times New Roman"/>
      <w:szCs w:val="22"/>
      <w:lang w:eastAsia="fr-FR"/>
    </w:rPr>
  </w:style>
  <w:style w:type="paragraph" w:customStyle="1" w:styleId="PageNumber1">
    <w:name w:val="Page Number1"/>
    <w:basedOn w:val="Normal"/>
    <w:next w:val="Normal"/>
    <w:uiPriority w:val="99"/>
    <w:rsid w:val="00543B4C"/>
    <w:pPr>
      <w:spacing w:after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retrait1">
    <w:name w:val="retrait1"/>
    <w:basedOn w:val="Normal"/>
    <w:uiPriority w:val="99"/>
    <w:rsid w:val="00543B4C"/>
    <w:pPr>
      <w:tabs>
        <w:tab w:val="left" w:pos="142"/>
        <w:tab w:val="left" w:pos="1422"/>
        <w:tab w:val="left" w:leader="dot" w:pos="2844"/>
      </w:tabs>
      <w:spacing w:after="0"/>
      <w:ind w:left="993" w:hanging="284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Retrait2">
    <w:name w:val="Retrait 2"/>
    <w:basedOn w:val="retrait1"/>
    <w:uiPriority w:val="99"/>
    <w:rsid w:val="00543B4C"/>
    <w:pPr>
      <w:ind w:left="1418"/>
      <w:jc w:val="left"/>
    </w:pPr>
  </w:style>
  <w:style w:type="paragraph" w:customStyle="1" w:styleId="Entete">
    <w:name w:val="Entete"/>
    <w:basedOn w:val="Titre1"/>
    <w:uiPriority w:val="99"/>
    <w:rsid w:val="00543B4C"/>
    <w:pPr>
      <w:keepLines w:val="0"/>
      <w:numPr>
        <w:numId w:val="0"/>
      </w:numPr>
      <w:spacing w:before="0" w:after="240"/>
      <w:outlineLvl w:val="9"/>
    </w:pPr>
    <w:rPr>
      <w:rFonts w:ascii="Times New Roman" w:hAnsi="Times New Roman" w:cs="Times New Roman"/>
      <w:caps/>
      <w:color w:val="0000FF"/>
      <w:sz w:val="20"/>
      <w:szCs w:val="20"/>
      <w:lang w:eastAsia="fr-FR"/>
    </w:rPr>
  </w:style>
  <w:style w:type="paragraph" w:customStyle="1" w:styleId="retrait3">
    <w:name w:val="retrait3"/>
    <w:basedOn w:val="retrait1"/>
    <w:uiPriority w:val="99"/>
    <w:rsid w:val="00543B4C"/>
    <w:pPr>
      <w:ind w:left="709" w:firstLine="0"/>
    </w:pPr>
  </w:style>
  <w:style w:type="paragraph" w:customStyle="1" w:styleId="retrait4">
    <w:name w:val="retrait4"/>
    <w:basedOn w:val="retrait3"/>
    <w:uiPriority w:val="99"/>
    <w:rsid w:val="00543B4C"/>
    <w:pPr>
      <w:ind w:left="1418"/>
    </w:pPr>
  </w:style>
  <w:style w:type="paragraph" w:styleId="Adressedestinataire">
    <w:name w:val="envelope address"/>
    <w:basedOn w:val="Normal"/>
    <w:uiPriority w:val="99"/>
    <w:rsid w:val="00543B4C"/>
    <w:pPr>
      <w:framePr w:w="7938" w:h="1985" w:hRule="exact" w:hSpace="141" w:wrap="auto" w:hAnchor="page" w:xAlign="center" w:yAlign="bottom"/>
      <w:spacing w:after="0"/>
      <w:ind w:left="2835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BP2">
    <w:name w:val="BP2"/>
    <w:basedOn w:val="Normal"/>
    <w:uiPriority w:val="99"/>
    <w:rsid w:val="00543B4C"/>
    <w:pPr>
      <w:spacing w:after="120"/>
      <w:ind w:left="709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BP3">
    <w:name w:val="BP3"/>
    <w:basedOn w:val="Normal"/>
    <w:uiPriority w:val="99"/>
    <w:rsid w:val="00543B4C"/>
    <w:pPr>
      <w:spacing w:after="120"/>
      <w:ind w:left="141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BP4">
    <w:name w:val="BP4"/>
    <w:basedOn w:val="Normal"/>
    <w:uiPriority w:val="99"/>
    <w:rsid w:val="00543B4C"/>
    <w:pPr>
      <w:spacing w:after="120"/>
      <w:ind w:left="2126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BP8">
    <w:name w:val="BP8"/>
    <w:basedOn w:val="Normal"/>
    <w:uiPriority w:val="99"/>
    <w:rsid w:val="00543B4C"/>
    <w:pPr>
      <w:keepNext/>
      <w:spacing w:after="120"/>
      <w:jc w:val="center"/>
    </w:pPr>
    <w:rPr>
      <w:rFonts w:ascii="Times New Roman" w:eastAsia="Times New Roman" w:hAnsi="Times New Roman" w:cs="Times New Roman"/>
      <w:b/>
      <w:bCs/>
      <w:caps/>
      <w:sz w:val="20"/>
      <w:szCs w:val="20"/>
      <w:u w:val="single"/>
      <w:lang w:eastAsia="fr-FR"/>
    </w:rPr>
  </w:style>
  <w:style w:type="paragraph" w:customStyle="1" w:styleId="BP9">
    <w:name w:val="BP9"/>
    <w:basedOn w:val="Normal"/>
    <w:uiPriority w:val="99"/>
    <w:rsid w:val="00543B4C"/>
    <w:pPr>
      <w:keepNext/>
      <w:spacing w:after="120"/>
      <w:jc w:val="center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BPR2">
    <w:name w:val="BPR2"/>
    <w:basedOn w:val="BP2"/>
    <w:uiPriority w:val="99"/>
    <w:rsid w:val="00543B4C"/>
    <w:pPr>
      <w:ind w:left="794" w:hanging="85"/>
    </w:pPr>
  </w:style>
  <w:style w:type="paragraph" w:customStyle="1" w:styleId="BPR3">
    <w:name w:val="BPR3"/>
    <w:basedOn w:val="BP3"/>
    <w:uiPriority w:val="99"/>
    <w:rsid w:val="00543B4C"/>
    <w:pPr>
      <w:ind w:left="1503" w:hanging="85"/>
    </w:pPr>
  </w:style>
  <w:style w:type="paragraph" w:customStyle="1" w:styleId="RapTexteCourant">
    <w:name w:val="Rap Texte Courant"/>
    <w:basedOn w:val="Normal"/>
    <w:uiPriority w:val="99"/>
    <w:rsid w:val="00543B4C"/>
    <w:pPr>
      <w:tabs>
        <w:tab w:val="center" w:pos="560"/>
        <w:tab w:val="center" w:pos="2540"/>
      </w:tabs>
      <w:spacing w:before="100" w:after="0" w:line="280" w:lineRule="atLeast"/>
      <w:ind w:left="953" w:right="-284" w:hanging="397"/>
    </w:pPr>
    <w:rPr>
      <w:rFonts w:ascii="Times" w:eastAsia="Times New Roman" w:hAnsi="Times" w:cs="Times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543B4C"/>
    <w:pPr>
      <w:spacing w:after="12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43B4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tyle1">
    <w:name w:val="Style1"/>
    <w:basedOn w:val="Normal"/>
    <w:uiPriority w:val="99"/>
    <w:rsid w:val="00543B4C"/>
    <w:pPr>
      <w:spacing w:after="0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fr-FR"/>
    </w:rPr>
  </w:style>
  <w:style w:type="paragraph" w:styleId="Tabledesillustrations">
    <w:name w:val="table of figures"/>
    <w:basedOn w:val="Normal"/>
    <w:next w:val="Normal"/>
    <w:uiPriority w:val="99"/>
    <w:semiHidden/>
    <w:rsid w:val="00543B4C"/>
    <w:pPr>
      <w:tabs>
        <w:tab w:val="right" w:leader="dot" w:pos="9072"/>
      </w:tabs>
      <w:spacing w:after="0"/>
      <w:ind w:left="400" w:hanging="40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rsid w:val="00543B4C"/>
    <w:pPr>
      <w:spacing w:after="0"/>
    </w:pPr>
    <w:rPr>
      <w:rFonts w:ascii="Times New Roman" w:eastAsia="Times New Roman" w:hAnsi="Times New Roman" w:cs="Times New Roman"/>
      <w:i/>
      <w:iCs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543B4C"/>
    <w:rPr>
      <w:rFonts w:ascii="Times New Roman" w:eastAsia="Times New Roman" w:hAnsi="Times New Roman" w:cs="Times New Roman"/>
      <w:i/>
      <w:iCs/>
      <w:sz w:val="20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543B4C"/>
    <w:pPr>
      <w:tabs>
        <w:tab w:val="left" w:pos="284"/>
      </w:tabs>
      <w:spacing w:after="60"/>
      <w:ind w:left="284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543B4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rsid w:val="00543B4C"/>
    <w:pPr>
      <w:spacing w:after="0"/>
    </w:pPr>
    <w:rPr>
      <w:rFonts w:ascii="Times New Roman" w:eastAsia="Times New Roman" w:hAnsi="Times New Roman" w:cs="Times New Roman"/>
      <w:color w:val="FF0000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543B4C"/>
    <w:rPr>
      <w:rFonts w:ascii="Times New Roman" w:eastAsia="Times New Roman" w:hAnsi="Times New Roman" w:cs="Times New Roman"/>
      <w:color w:val="FF0000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543B4C"/>
    <w:pPr>
      <w:spacing w:after="0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543B4C"/>
    <w:rPr>
      <w:rFonts w:ascii="Times New Roman" w:eastAsia="Times New Roman" w:hAnsi="Times New Roman" w:cs="Times New Roman"/>
      <w:i/>
      <w:iCs/>
      <w:color w:val="FF0000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543B4C"/>
    <w:pPr>
      <w:spacing w:after="60"/>
      <w:ind w:left="360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543B4C"/>
    <w:rPr>
      <w:rFonts w:ascii="Times New Roman" w:eastAsia="Times New Roman" w:hAnsi="Times New Roman" w:cs="Times New Roman"/>
      <w:i/>
      <w:iCs/>
      <w:color w:val="FF0000"/>
      <w:sz w:val="20"/>
      <w:szCs w:val="20"/>
      <w:lang w:eastAsia="fr-FR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543B4C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43B4C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Normalcentr">
    <w:name w:val="Block Text"/>
    <w:basedOn w:val="Normal"/>
    <w:uiPriority w:val="99"/>
    <w:rsid w:val="00543B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tLeast"/>
      <w:ind w:left="851" w:right="850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ANNEXETITRE2">
    <w:name w:val="ANNEXE TITRE2"/>
    <w:basedOn w:val="Normal"/>
    <w:uiPriority w:val="99"/>
    <w:rsid w:val="00543B4C"/>
    <w:pPr>
      <w:numPr>
        <w:numId w:val="3"/>
      </w:numPr>
      <w:spacing w:before="240" w:after="240"/>
      <w:ind w:left="284" w:hanging="284"/>
    </w:pPr>
    <w:rPr>
      <w:rFonts w:ascii="Times New Roman" w:eastAsia="Times New Roman" w:hAnsi="Times New Roman" w:cs="Times New Roman"/>
      <w:b/>
      <w:bCs/>
      <w:u w:val="single"/>
      <w:lang w:eastAsia="fr-FR"/>
    </w:rPr>
  </w:style>
  <w:style w:type="paragraph" w:customStyle="1" w:styleId="ANNEXETITRE3">
    <w:name w:val="ANNEXE TITRE 3"/>
    <w:uiPriority w:val="99"/>
    <w:rsid w:val="00543B4C"/>
    <w:pPr>
      <w:spacing w:before="240" w:after="240" w:line="240" w:lineRule="auto"/>
    </w:pPr>
    <w:rPr>
      <w:rFonts w:ascii="Times" w:eastAsia="Times New Roman" w:hAnsi="Times" w:cs="Times"/>
      <w:b/>
      <w:bCs/>
      <w:i/>
      <w:iCs/>
      <w:smallCaps/>
      <w:sz w:val="24"/>
      <w:szCs w:val="24"/>
      <w:lang w:eastAsia="fr-FR"/>
    </w:rPr>
  </w:style>
  <w:style w:type="paragraph" w:customStyle="1" w:styleId="titre2annexe">
    <w:name w:val="titre 2 annexe"/>
    <w:basedOn w:val="Normal"/>
    <w:uiPriority w:val="99"/>
    <w:rsid w:val="00543B4C"/>
    <w:pPr>
      <w:tabs>
        <w:tab w:val="left" w:pos="567"/>
      </w:tabs>
      <w:spacing w:before="120" w:after="120"/>
    </w:pPr>
    <w:rPr>
      <w:rFonts w:ascii="Times New Roman" w:eastAsia="Times New Roman" w:hAnsi="Times New Roman" w:cs="Times New Roman"/>
      <w:i/>
      <w:iCs/>
      <w:u w:val="single"/>
      <w:lang w:eastAsia="fr-FR"/>
    </w:rPr>
  </w:style>
  <w:style w:type="paragraph" w:customStyle="1" w:styleId="puce">
    <w:name w:val="puce"/>
    <w:basedOn w:val="Normal"/>
    <w:uiPriority w:val="99"/>
    <w:rsid w:val="00543B4C"/>
    <w:pPr>
      <w:spacing w:after="0"/>
      <w:ind w:left="851" w:hanging="284"/>
    </w:pPr>
    <w:rPr>
      <w:rFonts w:ascii="Times New Roman" w:eastAsia="Times New Roman" w:hAnsi="Times New Roman" w:cs="Times New Roman"/>
      <w:lang w:eastAsia="fr-FR"/>
    </w:rPr>
  </w:style>
  <w:style w:type="paragraph" w:customStyle="1" w:styleId="puceannexe">
    <w:name w:val="puce annexe"/>
    <w:basedOn w:val="puce"/>
    <w:uiPriority w:val="99"/>
    <w:rsid w:val="00543B4C"/>
    <w:pPr>
      <w:tabs>
        <w:tab w:val="left" w:pos="6521"/>
      </w:tabs>
    </w:pPr>
  </w:style>
  <w:style w:type="paragraph" w:customStyle="1" w:styleId="puceannexe2">
    <w:name w:val="puce annexe2"/>
    <w:basedOn w:val="puceannexe"/>
    <w:uiPriority w:val="99"/>
    <w:rsid w:val="00543B4C"/>
    <w:pPr>
      <w:ind w:left="2977" w:hanging="283"/>
    </w:pPr>
  </w:style>
  <w:style w:type="character" w:styleId="Marquedecommentaire">
    <w:name w:val="annotation reference"/>
    <w:basedOn w:val="Policepardfaut"/>
    <w:uiPriority w:val="99"/>
    <w:semiHidden/>
    <w:rsid w:val="00543B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543B4C"/>
    <w:pPr>
      <w:spacing w:after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3B4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annexetitre1">
    <w:name w:val="annexe titre 1"/>
    <w:basedOn w:val="Normal"/>
    <w:uiPriority w:val="99"/>
    <w:rsid w:val="00543B4C"/>
    <w:pPr>
      <w:spacing w:before="120" w:after="120"/>
    </w:pPr>
    <w:rPr>
      <w:rFonts w:ascii="Times New Roman" w:eastAsia="Times New Roman" w:hAnsi="Times New Roman" w:cs="Times New Roman"/>
      <w:b/>
      <w:bCs/>
      <w:u w:val="single"/>
      <w:lang w:eastAsia="fr-FR"/>
    </w:rPr>
  </w:style>
  <w:style w:type="paragraph" w:styleId="Notedefin">
    <w:name w:val="endnote text"/>
    <w:basedOn w:val="Normal"/>
    <w:link w:val="NotedefinCar"/>
    <w:uiPriority w:val="99"/>
    <w:semiHidden/>
    <w:rsid w:val="00543B4C"/>
    <w:pPr>
      <w:spacing w:after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43B4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rsid w:val="00543B4C"/>
    <w:rPr>
      <w:color w:val="0000FF"/>
      <w:u w:val="single"/>
    </w:rPr>
  </w:style>
  <w:style w:type="paragraph" w:customStyle="1" w:styleId="Enum1">
    <w:name w:val="Enum1"/>
    <w:basedOn w:val="Normal"/>
    <w:uiPriority w:val="99"/>
    <w:rsid w:val="00543B4C"/>
    <w:pPr>
      <w:spacing w:after="0" w:line="220" w:lineRule="exact"/>
      <w:ind w:left="561" w:hanging="278"/>
    </w:pPr>
    <w:rPr>
      <w:rFonts w:ascii="Helvetica" w:eastAsia="Times New Roman" w:hAnsi="Helvetica" w:cs="Helvetica"/>
      <w:szCs w:val="22"/>
      <w:lang w:eastAsia="fr-FR"/>
    </w:rPr>
  </w:style>
  <w:style w:type="paragraph" w:customStyle="1" w:styleId="MemTech1">
    <w:name w:val="MemTech1"/>
    <w:basedOn w:val="Titre1"/>
    <w:uiPriority w:val="99"/>
    <w:rsid w:val="00543B4C"/>
    <w:pPr>
      <w:numPr>
        <w:numId w:val="0"/>
      </w:numPr>
      <w:jc w:val="center"/>
    </w:pPr>
    <w:rPr>
      <w:rFonts w:ascii="Arial Narrow" w:hAnsi="Arial Narrow" w:cs="Arial Narrow"/>
      <w:color w:val="auto"/>
      <w:sz w:val="36"/>
      <w:szCs w:val="36"/>
    </w:rPr>
  </w:style>
  <w:style w:type="paragraph" w:customStyle="1" w:styleId="Style2">
    <w:name w:val="Style2"/>
    <w:basedOn w:val="Normal"/>
    <w:autoRedefine/>
    <w:uiPriority w:val="99"/>
    <w:rsid w:val="00543B4C"/>
    <w:pPr>
      <w:tabs>
        <w:tab w:val="num" w:pos="1800"/>
      </w:tabs>
      <w:ind w:left="1800" w:hanging="360"/>
    </w:pPr>
    <w:rPr>
      <w:b/>
      <w:bCs/>
      <w:sz w:val="28"/>
      <w:szCs w:val="28"/>
    </w:rPr>
  </w:style>
  <w:style w:type="paragraph" w:customStyle="1" w:styleId="Style3">
    <w:name w:val="Style3"/>
    <w:basedOn w:val="Style2"/>
    <w:autoRedefine/>
    <w:uiPriority w:val="99"/>
    <w:rsid w:val="00543B4C"/>
    <w:pPr>
      <w:tabs>
        <w:tab w:val="clear" w:pos="1800"/>
        <w:tab w:val="num" w:pos="1440"/>
      </w:tabs>
      <w:ind w:left="1440"/>
    </w:pPr>
  </w:style>
  <w:style w:type="paragraph" w:customStyle="1" w:styleId="Style4">
    <w:name w:val="Style4"/>
    <w:basedOn w:val="Normal"/>
    <w:autoRedefine/>
    <w:uiPriority w:val="99"/>
    <w:rsid w:val="00543B4C"/>
    <w:pPr>
      <w:tabs>
        <w:tab w:val="num" w:pos="1440"/>
      </w:tabs>
      <w:ind w:left="1440" w:hanging="36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3272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2725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8</Pages>
  <Words>381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INRIA Grand EST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Guilhem Blanchard</cp:lastModifiedBy>
  <cp:revision>132</cp:revision>
  <cp:lastPrinted>2010-01-22T16:39:00Z</cp:lastPrinted>
  <dcterms:created xsi:type="dcterms:W3CDTF">2013-01-14T05:45:00Z</dcterms:created>
  <dcterms:modified xsi:type="dcterms:W3CDTF">2026-03-26T14:48:00Z</dcterms:modified>
</cp:coreProperties>
</file>